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7505" w:rsidRPr="00DA5193" w:rsidRDefault="00817505" w:rsidP="00445A67">
      <w:pPr>
        <w:tabs>
          <w:tab w:val="left" w:pos="210"/>
          <w:tab w:val="left" w:pos="709"/>
          <w:tab w:val="center" w:pos="7568"/>
        </w:tabs>
        <w:suppressAutoHyphens/>
        <w:spacing w:after="0" w:line="100" w:lineRule="atLeast"/>
        <w:ind w:left="354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9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казенное общеобразовательное учреждение</w:t>
      </w:r>
      <w:r w:rsidRPr="00DA5193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4C3550F" wp14:editId="34A3141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7" name="Полилиния 7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>
                            <a:gd name="T0" fmla="*/ 635000 w 21600"/>
                            <a:gd name="T1" fmla="*/ 317500 h 21600"/>
                            <a:gd name="T2" fmla="*/ 317500 w 21600"/>
                            <a:gd name="T3" fmla="*/ 635000 h 21600"/>
                            <a:gd name="T4" fmla="*/ 0 w 21600"/>
                            <a:gd name="T5" fmla="*/ 317500 h 21600"/>
                            <a:gd name="T6" fmla="*/ 317500 w 21600"/>
                            <a:gd name="T7" fmla="*/ 0 h 21600"/>
                            <a:gd name="T8" fmla="*/ 0 60000 65536"/>
                            <a:gd name="T9" fmla="*/ 5898240 60000 65536"/>
                            <a:gd name="T10" fmla="*/ 11796480 60000 65536"/>
                            <a:gd name="T11" fmla="*/ 17694720 60000 65536"/>
                            <a:gd name="T12" fmla="*/ 2700 w 21600"/>
                            <a:gd name="T13" fmla="*/ 2700 h 21600"/>
                            <a:gd name="T14" fmla="*/ 18900 w 21600"/>
                            <a:gd name="T15" fmla="*/ 18900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2700" y="2700"/>
                              </a:moveTo>
                              <a:lnTo>
                                <a:pt x="2700" y="18900"/>
                              </a:lnTo>
                              <a:lnTo>
                                <a:pt x="18900" y="18900"/>
                              </a:lnTo>
                              <a:lnTo>
                                <a:pt x="18900" y="2700"/>
                              </a:lnTo>
                              <a:lnTo>
                                <a:pt x="2700" y="27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68022C" id="Полилиния 7" o:spid="_x0000_s1026" style="position:absolute;margin-left:0;margin-top:0;width:50pt;height:50pt;z-index:2516674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5jTuwMAAP0JAAAOAAAAZHJzL2Uyb0RvYy54bWysVm2O2zYQ/V+gdyD4M0BXlm35C6sNgk23&#10;KJA2AVY9AC1RllBJVEna8vYSPUKvEaBozuDeqI/Uh2lvtWiCGLBEio+PM/OGQ96+PpYFOXCpclGF&#10;1L+ZUMKrWCR5tQvpL9HDdytKlGZVwgpR8ZA+cUVf3337zW1Tb/hUZKJIuCQgqdSmqUOaaV1vPE/F&#10;GS+ZuhE1rzCYClkyja7ceYlkDdjLwptOJguvETKppYi5Uvj6th2kd5Y/TXms36ep4poUIYVt2j6l&#10;fW7N07u7ZZudZHWWx50Z7AusKFleYdGB6i3TjOxl/oyqzGMplEj1TSxKT6RpHnPrA7zxJ1fePGas&#10;5tYXBEfVQ5jU16ONfz58kCRPQrqkpGIlJDr9efp0+uv00f7/Pn385w+CsSxPEm4kNiFrarXBzMf6&#10;gzROq/qdiH9VpBKPvEDIDQqd+4xVO/5GStFknCWw2k72LmabjgIP2TY/iQTLs70WNpTHVJaGHUEi&#10;R6vY06AYP2oS4+NiFkwm0DXGUNeGeR7b9JPjvdI/cGGJ2OGd0q3gCVpWrqRzOgJJWhbQ/pVHWibS&#10;kKm/AHs3pUfCtwE585cwgGT/jZw+R45wzhxkt/oI59xBTsZMDBzQyyYuniNHTEQODG6Peozd7oAQ&#10;PARnEQSzxXUQ1w4wWK1X0zmA43Dflcf3l+vFfPXyBFclf7lYz5fTlye4Yk2XsHskDr6rlQWOKOW7&#10;Uvmr9QuUrl4t0uFENu/6fGVZn8LxsepyGC2CjRbSaGX3TS2U2S8mo7EronbPsQ1gJuPP6PUFGu4b&#10;9MwIhRWfoaGAmd6TwzcDD0bh/gUcaWbgSxfertI5IVE2TI2OfBiCAhKZMKNORyaKqNSRb5eCAUyb&#10;GFhb0CRNSNtdSrK+ZcZKceCRsCh9VT2w7nm0qFxUxwRT7a4Hsh/v37VlO+OGCjGKbWX4v7jrdeNC&#10;KG4L0NnmzgbkqI2qycEurmfMlb091iZXB+4h/bulbRFGrc/BOjb0dP173Noe0fuIEBp1bf4NMuOj&#10;W8OVKPLkIS8KI62Su+19IcmBIXMe7K/z7QJWVCZL1sE0sDl5MXZBYerPEMsLWJlrXFOKvAzpagCx&#10;jTnWvq8Sq49medG2bSrAi/5oa8/LrUiecMxJ0d5BcGdCIxPyd0oa3D9Cqn7bM8kpKX6scFSu/fkc&#10;+mrbmQeoXtgP7sjWHWFVDKqQaopSYJr3Gj1M2dcy32X2RDYRq8QbHK9pbo5Ba19rVdfBHcMGv7sP&#10;mUuM27eo863t7l8AAAD//wMAUEsDBBQABgAIAAAAIQAkcmSn2QAAAAUBAAAPAAAAZHJzL2Rvd25y&#10;ZXYueG1sTI9BawIxEIXvBf9DGKEXqYk9lLLdrMiCBxFKq714i5vpZnEzWTejrv++sRTqZZjHG958&#10;L58PvhVn7GMTSMNsqkAgVcE2VGv42i6fXkFENmRNGwg1XDHCvBg95Caz4UKfeN5wLVIIxcxocMxd&#10;JmWsHHoTp6FDSt536L3hJPta2t5cUrhv5bNSL9KbhtIHZzosHVaHzclrKJ29DqvlZLdd88eO1va9&#10;nB0nWj+Oh8UbCMaB/4/hhp/QoUhM+3AiG0WrIRXh33nzlEpy/7fIIpf39MUPAAAA//8DAFBLAQIt&#10;ABQABgAIAAAAIQC2gziS/gAAAOEBAAATAAAAAAAAAAAAAAAAAAAAAABbQ29udGVudF9UeXBlc10u&#10;eG1sUEsBAi0AFAAGAAgAAAAhADj9If/WAAAAlAEAAAsAAAAAAAAAAAAAAAAALwEAAF9yZWxzLy5y&#10;ZWxzUEsBAi0AFAAGAAgAAAAhAD7PmNO7AwAA/QkAAA4AAAAAAAAAAAAAAAAALgIAAGRycy9lMm9E&#10;b2MueG1sUEsBAi0AFAAGAAgAAAAhACRyZKfZAAAABQEAAA8AAAAAAAAAAAAAAAAAFQYAAGRycy9k&#10;b3ducmV2LnhtbFBLBQYAAAAABAAEAPMAAAAbBwAAAAA=&#10;" path="m,l21600,r,21600l,21600,,xm2700,2700r,16200l18900,18900r,-16200l2700,2700xe">
                <v:stroke joinstyle="miter"/>
                <v:path o:connecttype="custom" o:connectlocs="18667824,9333912;9333912,18667824;0,9333912;9333912,0" o:connectangles="0,90,180,270" textboxrect="2700,2700,18900,18900"/>
                <o:lock v:ext="edit" selection="t"/>
              </v:shape>
            </w:pict>
          </mc:Fallback>
        </mc:AlternateContent>
      </w:r>
    </w:p>
    <w:p w:rsidR="00817505" w:rsidRPr="00DA5193" w:rsidRDefault="00817505" w:rsidP="00445A67">
      <w:pPr>
        <w:tabs>
          <w:tab w:val="left" w:pos="709"/>
        </w:tabs>
        <w:suppressAutoHyphens/>
        <w:spacing w:after="0" w:line="100" w:lineRule="atLeast"/>
        <w:ind w:left="4248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93">
        <w:rPr>
          <w:rFonts w:ascii="Times New Roman" w:eastAsia="Times New Roman" w:hAnsi="Times New Roman" w:cs="Times New Roman"/>
          <w:sz w:val="24"/>
          <w:szCs w:val="24"/>
          <w:lang w:eastAsia="ru-RU"/>
        </w:rPr>
        <w:t>«Средняя общеобразовательная школа с. Бабстово»</w:t>
      </w:r>
    </w:p>
    <w:p w:rsidR="003B55FE" w:rsidRPr="00DA5193" w:rsidRDefault="003B55FE" w:rsidP="003B55FE">
      <w:pPr>
        <w:tabs>
          <w:tab w:val="left" w:pos="709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5A67" w:rsidRDefault="00445A67" w:rsidP="00511D62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  <w:sectPr w:rsidR="00445A67" w:rsidSect="00445A67">
          <w:pgSz w:w="16838" w:h="11900" w:orient="landscape"/>
          <w:pgMar w:top="846" w:right="1245" w:bottom="1440" w:left="1405" w:header="0" w:footer="0" w:gutter="0"/>
          <w:cols w:space="720"/>
          <w:docGrid w:linePitch="299"/>
        </w:sectPr>
      </w:pPr>
    </w:p>
    <w:tbl>
      <w:tblPr>
        <w:tblW w:w="14675" w:type="dxa"/>
        <w:tblInd w:w="-108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76"/>
        <w:gridCol w:w="5760"/>
        <w:gridCol w:w="4739"/>
      </w:tblGrid>
      <w:tr w:rsidR="003B55FE" w:rsidRPr="00DA5193" w:rsidTr="00511D62">
        <w:trPr>
          <w:trHeight w:val="1772"/>
        </w:trPr>
        <w:tc>
          <w:tcPr>
            <w:tcW w:w="41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55FE" w:rsidRDefault="003B55FE" w:rsidP="00511D6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«Рассмотрено»</w:t>
            </w:r>
          </w:p>
          <w:p w:rsidR="003B55FE" w:rsidRDefault="003B55FE" w:rsidP="00511D6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Руководитель МО</w:t>
            </w:r>
          </w:p>
          <w:p w:rsidR="003B55FE" w:rsidRDefault="003B55FE" w:rsidP="00511D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</w:t>
            </w: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         Е.А.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Колмыкова</w:t>
            </w:r>
            <w:proofErr w:type="spellEnd"/>
          </w:p>
          <w:p w:rsidR="003B55FE" w:rsidRDefault="003B55FE" w:rsidP="00511D6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подпись                 ФИО</w:t>
            </w:r>
          </w:p>
          <w:p w:rsidR="003B55FE" w:rsidRDefault="003B55FE" w:rsidP="00511D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Протокол № </w:t>
            </w:r>
          </w:p>
          <w:p w:rsidR="003B55FE" w:rsidRPr="000062B8" w:rsidRDefault="003B55FE" w:rsidP="00511D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от «     »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2022 г.</w:t>
            </w:r>
          </w:p>
        </w:tc>
        <w:tc>
          <w:tcPr>
            <w:tcW w:w="57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55FE" w:rsidRPr="000062B8" w:rsidRDefault="003B55FE" w:rsidP="00511D6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«Согласовано» </w:t>
            </w:r>
          </w:p>
          <w:p w:rsidR="003B55FE" w:rsidRPr="000062B8" w:rsidRDefault="003B55FE" w:rsidP="00511D6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Заместитель директора по УВР</w:t>
            </w:r>
          </w:p>
          <w:p w:rsidR="003B55FE" w:rsidRPr="000062B8" w:rsidRDefault="003B55FE" w:rsidP="00511D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</w:t>
            </w:r>
            <w:r w:rsidRPr="000062B8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        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Г.Ф.Чернявская</w:t>
            </w:r>
            <w:proofErr w:type="spellEnd"/>
            <w:r w:rsidRPr="000062B8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.</w:t>
            </w:r>
          </w:p>
          <w:p w:rsidR="003B55FE" w:rsidRPr="000062B8" w:rsidRDefault="003B55FE" w:rsidP="00511D6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 подпись                  ФИО</w:t>
            </w:r>
          </w:p>
          <w:p w:rsidR="003B55FE" w:rsidRPr="000062B8" w:rsidRDefault="003B55FE" w:rsidP="00511D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Протокол №  </w:t>
            </w:r>
          </w:p>
          <w:p w:rsidR="003B55FE" w:rsidRPr="000062B8" w:rsidRDefault="003B55FE" w:rsidP="00511D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от « 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» </w:t>
            </w:r>
            <w:r w:rsidRPr="00006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202</w:t>
            </w:r>
            <w:r w:rsidRPr="0057453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7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55FE" w:rsidRPr="000062B8" w:rsidRDefault="003B55FE" w:rsidP="00511D6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«Утверждено»</w:t>
            </w:r>
          </w:p>
          <w:p w:rsidR="003B55FE" w:rsidRPr="000062B8" w:rsidRDefault="003B55FE" w:rsidP="00511D6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Директор</w:t>
            </w:r>
          </w:p>
          <w:p w:rsidR="003B55FE" w:rsidRPr="000062B8" w:rsidRDefault="003B55FE" w:rsidP="00511D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</w:t>
            </w:r>
            <w:r w:rsidRPr="000062B8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    </w:t>
            </w:r>
            <w:proofErr w:type="spellStart"/>
            <w:r w:rsidRPr="000062B8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Е.Е.Лазаренко</w:t>
            </w:r>
            <w:proofErr w:type="spellEnd"/>
          </w:p>
          <w:p w:rsidR="003B55FE" w:rsidRPr="000062B8" w:rsidRDefault="003B55FE" w:rsidP="00511D6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подпись                  ФИО</w:t>
            </w:r>
          </w:p>
          <w:p w:rsidR="003B55FE" w:rsidRPr="000062B8" w:rsidRDefault="003B55FE" w:rsidP="00511D6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Приказ № </w:t>
            </w: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3B55FE" w:rsidRPr="000062B8" w:rsidRDefault="003B55FE" w:rsidP="00511D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от   «   </w:t>
            </w: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» </w:t>
            </w:r>
            <w:r w:rsidRPr="00006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202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</w:t>
            </w: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г.</w:t>
            </w:r>
          </w:p>
        </w:tc>
      </w:tr>
      <w:tr w:rsidR="003B55FE" w:rsidRPr="0030273A" w:rsidTr="00511D62">
        <w:trPr>
          <w:trHeight w:val="1"/>
        </w:trPr>
        <w:tc>
          <w:tcPr>
            <w:tcW w:w="14675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55FE" w:rsidRPr="0030273A" w:rsidRDefault="003B55FE" w:rsidP="00511D6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B55FE" w:rsidRPr="0030273A" w:rsidRDefault="003B55FE" w:rsidP="00511D6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B55FE" w:rsidRPr="0030273A" w:rsidRDefault="003B55FE" w:rsidP="00511D6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B55FE" w:rsidRPr="0030273A" w:rsidRDefault="003B55FE" w:rsidP="00511D6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B55FE" w:rsidRPr="0030273A" w:rsidRDefault="003B55FE" w:rsidP="00511D6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B55FE" w:rsidRPr="0030273A" w:rsidRDefault="003B55FE" w:rsidP="00511D6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B55FE" w:rsidRPr="00E74602" w:rsidRDefault="003B55FE" w:rsidP="00511D6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46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Рабочая программа</w:t>
            </w:r>
          </w:p>
          <w:p w:rsidR="003B55FE" w:rsidRDefault="003B55FE" w:rsidP="00511D62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46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 предмету 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Обществознание</w:t>
            </w:r>
            <w:r w:rsidRPr="00E746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для </w:t>
            </w:r>
            <w:r w:rsidR="00B16D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  <w:r w:rsidRPr="00E746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класса </w:t>
            </w:r>
          </w:p>
          <w:p w:rsidR="003B55FE" w:rsidRDefault="003B55FE" w:rsidP="003B55FE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 адаптированной основной общеобразовательной программе </w:t>
            </w:r>
          </w:p>
          <w:p w:rsidR="003B55FE" w:rsidRPr="0030273A" w:rsidRDefault="003B55FE" w:rsidP="003B55F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для детей с нарушениями интеллекта</w:t>
            </w:r>
            <w:r w:rsidRPr="003027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3B55FE" w:rsidRPr="0030273A" w:rsidRDefault="003B55FE" w:rsidP="00511D6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B55FE" w:rsidRPr="0030273A" w:rsidRDefault="003B55FE" w:rsidP="00511D6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B55FE" w:rsidRPr="00DA5193" w:rsidRDefault="003B55FE" w:rsidP="00511D6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51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Учитель: </w:t>
            </w:r>
            <w:proofErr w:type="spellStart"/>
            <w:r w:rsidRPr="00DA51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Ребрина</w:t>
            </w:r>
            <w:proofErr w:type="spellEnd"/>
            <w:r w:rsidRPr="00DA51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Марина Владимировна</w:t>
            </w:r>
          </w:p>
          <w:p w:rsidR="003B55FE" w:rsidRPr="00C06A80" w:rsidRDefault="003B55FE" w:rsidP="00511D6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B55FE" w:rsidRPr="00C06A80" w:rsidRDefault="003B55FE" w:rsidP="00511D6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B55FE" w:rsidRPr="00C06A80" w:rsidRDefault="003B55FE" w:rsidP="00511D6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B55FE" w:rsidRPr="00C06A80" w:rsidRDefault="003B55FE" w:rsidP="00511D6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55FE" w:rsidRPr="00C06A80" w:rsidRDefault="003B55FE" w:rsidP="00511D6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B55FE" w:rsidRDefault="003B55FE" w:rsidP="00511D6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51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Pr="00B8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DA51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– 202</w:t>
            </w:r>
            <w:r w:rsidRPr="00B8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DA51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учебный год</w:t>
            </w:r>
          </w:p>
          <w:p w:rsidR="003B55FE" w:rsidRDefault="003B55FE" w:rsidP="00511D6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B55FE" w:rsidRPr="000062B8" w:rsidRDefault="003B55FE" w:rsidP="00511D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 Бабстово</w:t>
            </w:r>
          </w:p>
          <w:p w:rsidR="003B55FE" w:rsidRDefault="003B55FE" w:rsidP="00511D6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55FE" w:rsidRPr="0030273A" w:rsidRDefault="003B55FE" w:rsidP="00511D6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3B55FE" w:rsidRDefault="003B55FE" w:rsidP="003B55FE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:rsidR="00817505" w:rsidRDefault="00817505" w:rsidP="00817505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  <w:sectPr w:rsidR="00817505" w:rsidSect="00445A67">
          <w:type w:val="continuous"/>
          <w:pgSz w:w="16838" w:h="11900" w:orient="landscape"/>
          <w:pgMar w:top="846" w:right="536" w:bottom="1440" w:left="1405" w:header="0" w:footer="0" w:gutter="0"/>
          <w:cols w:space="720" w:equalWidth="0">
            <w:col w:w="9620"/>
          </w:cols>
          <w:docGrid w:linePitch="299"/>
        </w:sectPr>
      </w:pPr>
    </w:p>
    <w:p w:rsidR="00003866" w:rsidRPr="00003866" w:rsidRDefault="00003866" w:rsidP="00817505">
      <w:pPr>
        <w:spacing w:after="0"/>
        <w:ind w:firstLine="708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817505">
        <w:rPr>
          <w:rFonts w:ascii="Times New Roman" w:hAnsi="Times New Roman" w:cs="Times New Roman"/>
          <w:sz w:val="24"/>
          <w:szCs w:val="24"/>
        </w:rPr>
        <w:lastRenderedPageBreak/>
        <w:t>Рабочая</w:t>
      </w:r>
      <w:r w:rsidRPr="00003866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программа ориентирована на использование учебно-методического комплекта: Боголюбов Л.Н., Городецкая Н.И., Иванова Л.Ф. и др. Обществознание. Рабочие программы. Предметная линия учебников под ред. Л.Н. Боголюбова. 5-9 классы: М., «Просвещение», Боголюбов Л.Н., Городецкая Н.И., Иванова Л.Ф. и др./Под ред. Боголюбова Л.Н., Обществознание. 8 класс. Учебник для общеобразовательных учреждений. </w:t>
      </w:r>
      <w:proofErr w:type="spellStart"/>
      <w:proofErr w:type="gramStart"/>
      <w:r w:rsidRPr="00003866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М.:Просвещение</w:t>
      </w:r>
      <w:proofErr w:type="spellEnd"/>
      <w:proofErr w:type="gramEnd"/>
      <w:r w:rsidRPr="00003866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, 2018 г. Особенности рабочей программы </w:t>
      </w:r>
    </w:p>
    <w:p w:rsidR="003B55FE" w:rsidRPr="00A82E45" w:rsidRDefault="003B55FE" w:rsidP="003B55FE">
      <w:pPr>
        <w:tabs>
          <w:tab w:val="left" w:pos="287"/>
        </w:tabs>
        <w:spacing w:after="0" w:line="230" w:lineRule="auto"/>
        <w:ind w:right="2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ab/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ab/>
      </w:r>
      <w:r w:rsidRPr="00A82E45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Программа рассчитана на 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34 часа</w:t>
      </w:r>
      <w:r w:rsidRPr="00A82E45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согласно графику работы</w:t>
      </w:r>
      <w:r w:rsidRPr="00A82E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17505" w:rsidRDefault="00817505" w:rsidP="003B55FE">
      <w:pPr>
        <w:rPr>
          <w:rFonts w:ascii="Times New Roman" w:eastAsia="Calibri" w:hAnsi="Times New Roman" w:cs="Times New Roman"/>
          <w:b/>
          <w:sz w:val="24"/>
          <w:szCs w:val="24"/>
        </w:rPr>
        <w:sectPr w:rsidR="00817505" w:rsidSect="00445A67">
          <w:type w:val="continuous"/>
          <w:pgSz w:w="16838" w:h="11900" w:orient="landscape"/>
          <w:pgMar w:top="846" w:right="1387" w:bottom="1440" w:left="1405" w:header="0" w:footer="0" w:gutter="0"/>
          <w:cols w:space="720"/>
          <w:docGrid w:linePitch="299"/>
        </w:sectPr>
      </w:pPr>
    </w:p>
    <w:p w:rsidR="003B55FE" w:rsidRDefault="003B55FE" w:rsidP="003B55FE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:rsidR="00817505" w:rsidRDefault="00817505" w:rsidP="003B55FE">
      <w:pPr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  <w:sectPr w:rsidR="00817505" w:rsidSect="00445A67">
          <w:type w:val="continuous"/>
          <w:pgSz w:w="16838" w:h="11900" w:orient="landscape"/>
          <w:pgMar w:top="846" w:right="1387" w:bottom="1440" w:left="1405" w:header="0" w:footer="0" w:gutter="0"/>
          <w:cols w:space="720" w:equalWidth="0">
            <w:col w:w="9620"/>
          </w:cols>
          <w:docGrid w:linePitch="299"/>
        </w:sectPr>
      </w:pPr>
    </w:p>
    <w:p w:rsidR="003B55FE" w:rsidRDefault="003B55FE" w:rsidP="003B55FE">
      <w:pPr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21FD1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Планируемые результаты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B16D45">
        <w:rPr>
          <w:rFonts w:ascii="Times New Roman" w:eastAsia="Calibri" w:hAnsi="Times New Roman" w:cs="Times New Roman"/>
          <w:b/>
          <w:sz w:val="24"/>
          <w:szCs w:val="24"/>
        </w:rPr>
        <w:t>8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класс.</w:t>
      </w:r>
    </w:p>
    <w:p w:rsidR="0047603A" w:rsidRPr="00BB0CAB" w:rsidRDefault="0047603A" w:rsidP="0047603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B0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Формирование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BB0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базовых учебных действий</w:t>
      </w:r>
    </w:p>
    <w:p w:rsidR="0047603A" w:rsidRPr="00987B4F" w:rsidRDefault="0047603A" w:rsidP="0047603A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987B4F">
        <w:rPr>
          <w:b/>
          <w:bCs/>
          <w:color w:val="000000"/>
        </w:rPr>
        <w:t>Личностные базовые учебные действия:</w:t>
      </w:r>
    </w:p>
    <w:p w:rsidR="0047603A" w:rsidRDefault="0047603A" w:rsidP="0047603A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987B4F">
        <w:rPr>
          <w:color w:val="000000"/>
        </w:rPr>
        <w:t>- испытывать чувство гордости за свою страну;</w:t>
      </w:r>
    </w:p>
    <w:p w:rsidR="0047603A" w:rsidRPr="00987B4F" w:rsidRDefault="0047603A" w:rsidP="0047603A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987B4F">
        <w:rPr>
          <w:color w:val="000000"/>
        </w:rPr>
        <w:t>- гордиться школьными успехами и достижениями как собственными, так и своих товарищей;</w:t>
      </w:r>
    </w:p>
    <w:p w:rsidR="0047603A" w:rsidRPr="00987B4F" w:rsidRDefault="0047603A" w:rsidP="0047603A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987B4F">
        <w:rPr>
          <w:color w:val="000000"/>
        </w:rPr>
        <w:t>- уважительно и бережно относиться к людям труда и результатам их деятельности; активно включаться в общеполезную социальную деятельность;</w:t>
      </w:r>
    </w:p>
    <w:p w:rsidR="0047603A" w:rsidRPr="00987B4F" w:rsidRDefault="0047603A" w:rsidP="0047603A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987B4F">
        <w:rPr>
          <w:color w:val="000000"/>
        </w:rPr>
        <w:t>- бережно относиться к культурно-историческому наследию родного края и страны.</w:t>
      </w:r>
    </w:p>
    <w:p w:rsidR="0047603A" w:rsidRPr="00987B4F" w:rsidRDefault="0047603A" w:rsidP="0047603A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987B4F">
        <w:rPr>
          <w:b/>
          <w:bCs/>
          <w:color w:val="000000"/>
        </w:rPr>
        <w:t>Регулятивные базовые учебные действия:</w:t>
      </w:r>
    </w:p>
    <w:p w:rsidR="0047603A" w:rsidRPr="00987B4F" w:rsidRDefault="0047603A" w:rsidP="0047603A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987B4F">
        <w:rPr>
          <w:color w:val="000000"/>
        </w:rPr>
        <w:t>- принимать и сохранять цели и задачи решения типовых учебных и практических задач, осуществлять коллективный поиск средств их осуществления;</w:t>
      </w:r>
    </w:p>
    <w:p w:rsidR="0047603A" w:rsidRPr="00987B4F" w:rsidRDefault="0047603A" w:rsidP="0047603A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987B4F">
        <w:rPr>
          <w:color w:val="000000"/>
        </w:rPr>
        <w:t>- осознанно действовать на основе разных видов инструкций для решения практических и учебных задач;</w:t>
      </w:r>
    </w:p>
    <w:p w:rsidR="0047603A" w:rsidRPr="00987B4F" w:rsidRDefault="0047603A" w:rsidP="0047603A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987B4F">
        <w:rPr>
          <w:color w:val="000000"/>
        </w:rPr>
        <w:t>- осуществлять взаимный контроль в совместной деятельности;</w:t>
      </w:r>
    </w:p>
    <w:p w:rsidR="0047603A" w:rsidRPr="00987B4F" w:rsidRDefault="0047603A" w:rsidP="0047603A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987B4F">
        <w:rPr>
          <w:color w:val="000000"/>
        </w:rPr>
        <w:t>- обладать готовностью к осуществлению самоконтроля в процессе деятельности;</w:t>
      </w:r>
    </w:p>
    <w:p w:rsidR="0047603A" w:rsidRPr="00987B4F" w:rsidRDefault="0047603A" w:rsidP="0047603A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987B4F">
        <w:rPr>
          <w:color w:val="000000"/>
        </w:rPr>
        <w:t>- адекватно реагировать на внешний контроль и оценку, корректировать в соответствии с ней свою деятельность.</w:t>
      </w:r>
    </w:p>
    <w:p w:rsidR="0047603A" w:rsidRPr="00987B4F" w:rsidRDefault="0047603A" w:rsidP="0047603A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987B4F">
        <w:rPr>
          <w:b/>
          <w:bCs/>
          <w:color w:val="000000"/>
        </w:rPr>
        <w:t>Познавательные базовые учебные действия:</w:t>
      </w:r>
    </w:p>
    <w:p w:rsidR="0047603A" w:rsidRPr="00987B4F" w:rsidRDefault="0047603A" w:rsidP="0047603A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987B4F">
        <w:rPr>
          <w:color w:val="000000"/>
        </w:rPr>
        <w:t>- дифференцированно воспринимать окружающий мир, его временно-пространственную организацию;</w:t>
      </w:r>
    </w:p>
    <w:p w:rsidR="0047603A" w:rsidRPr="00987B4F" w:rsidRDefault="0047603A" w:rsidP="0047603A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987B4F">
        <w:rPr>
          <w:color w:val="000000"/>
        </w:rPr>
        <w:t>- использовать усвоенные логические операции (сравнение, анализ, синтез, обобщение, классификацию, установление аналогий, закономерностей, причинно-следственных связей) на наглядном, доступном вербальном материале, на основе практической деятельности в соответствии с индивидуальными возможностями;</w:t>
      </w:r>
    </w:p>
    <w:p w:rsidR="0047603A" w:rsidRPr="00987B4F" w:rsidRDefault="0047603A" w:rsidP="0047603A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987B4F">
        <w:rPr>
          <w:color w:val="000000"/>
        </w:rPr>
        <w:t xml:space="preserve">- использовать в жизни и деятельности некоторые </w:t>
      </w:r>
      <w:proofErr w:type="spellStart"/>
      <w:r w:rsidRPr="00987B4F">
        <w:rPr>
          <w:color w:val="000000"/>
        </w:rPr>
        <w:t>межпредметные</w:t>
      </w:r>
      <w:proofErr w:type="spellEnd"/>
      <w:r w:rsidRPr="00987B4F">
        <w:rPr>
          <w:color w:val="000000"/>
        </w:rPr>
        <w:t xml:space="preserve"> знания, отражающие несложные, доступные существенные связи и отношения между объектами и процессами.</w:t>
      </w:r>
    </w:p>
    <w:p w:rsidR="0047603A" w:rsidRPr="00987B4F" w:rsidRDefault="0047603A" w:rsidP="0047603A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987B4F">
        <w:rPr>
          <w:b/>
          <w:bCs/>
          <w:color w:val="000000"/>
        </w:rPr>
        <w:t>Коммуникативные базовые учебные действия:</w:t>
      </w:r>
    </w:p>
    <w:p w:rsidR="0047603A" w:rsidRPr="00987B4F" w:rsidRDefault="0047603A" w:rsidP="0047603A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987B4F">
        <w:rPr>
          <w:b/>
          <w:bCs/>
          <w:color w:val="000000"/>
        </w:rPr>
        <w:t>- </w:t>
      </w:r>
      <w:r w:rsidRPr="00987B4F">
        <w:rPr>
          <w:color w:val="000000"/>
        </w:rPr>
        <w:t>вступать в диалог и поддерживать коммуникацию в разных ситуациях социального взаимодействия (учебных, трудовых, бытовых и др.);</w:t>
      </w:r>
    </w:p>
    <w:p w:rsidR="0047603A" w:rsidRPr="00987B4F" w:rsidRDefault="0047603A" w:rsidP="0047603A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987B4F">
        <w:rPr>
          <w:color w:val="000000"/>
        </w:rPr>
        <w:t>- слушать собеседника, вступать в диалог и поддерживать его, использовать разные виды делового письма для решения жизненно значимых задач;</w:t>
      </w:r>
    </w:p>
    <w:p w:rsidR="0047603A" w:rsidRPr="00987B4F" w:rsidRDefault="0047603A" w:rsidP="0047603A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987B4F">
        <w:rPr>
          <w:color w:val="000000"/>
        </w:rPr>
        <w:t>- использовать доступные источники и средства получения информации для решения коммуникативных и познавательных задач.</w:t>
      </w:r>
    </w:p>
    <w:p w:rsidR="0047603A" w:rsidRPr="00987B4F" w:rsidRDefault="0047603A" w:rsidP="0047603A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987B4F">
        <w:rPr>
          <w:b/>
          <w:i/>
          <w:iCs/>
        </w:rPr>
        <w:t xml:space="preserve"> </w:t>
      </w:r>
      <w:r w:rsidRPr="00987B4F">
        <w:rPr>
          <w:b/>
          <w:bCs/>
          <w:color w:val="000000"/>
        </w:rPr>
        <w:t>Личностные базовые учебные действия:</w:t>
      </w:r>
    </w:p>
    <w:p w:rsidR="0047603A" w:rsidRPr="00987B4F" w:rsidRDefault="0047603A" w:rsidP="0047603A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987B4F">
        <w:rPr>
          <w:color w:val="000000"/>
        </w:rPr>
        <w:t>- испытывать чувство гордости за свою страну;</w:t>
      </w:r>
    </w:p>
    <w:p w:rsidR="0047603A" w:rsidRPr="00987B4F" w:rsidRDefault="0047603A" w:rsidP="0047603A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987B4F">
        <w:rPr>
          <w:color w:val="000000"/>
        </w:rPr>
        <w:t>- гордиться школьными успехами и достижениями как собственными, так и своих товарищей;</w:t>
      </w:r>
    </w:p>
    <w:p w:rsidR="0047603A" w:rsidRPr="00987B4F" w:rsidRDefault="0047603A" w:rsidP="0047603A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987B4F">
        <w:rPr>
          <w:color w:val="000000"/>
        </w:rPr>
        <w:t>- уважительно и бережно относиться к людям труда и результатам их деятельности; активно включаться в общеполезную социальную деятельность;</w:t>
      </w:r>
    </w:p>
    <w:p w:rsidR="0047603A" w:rsidRPr="00987B4F" w:rsidRDefault="0047603A" w:rsidP="0047603A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987B4F">
        <w:rPr>
          <w:color w:val="000000"/>
        </w:rPr>
        <w:t>- бережно относиться к культурно-историческому наследию родного края и страны.</w:t>
      </w:r>
    </w:p>
    <w:p w:rsidR="0047603A" w:rsidRPr="00987B4F" w:rsidRDefault="0047603A" w:rsidP="0047603A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987B4F">
        <w:rPr>
          <w:b/>
          <w:bCs/>
          <w:color w:val="000000"/>
        </w:rPr>
        <w:lastRenderedPageBreak/>
        <w:t>Регулятивные базовые учебные действия:</w:t>
      </w:r>
    </w:p>
    <w:p w:rsidR="0047603A" w:rsidRPr="00987B4F" w:rsidRDefault="0047603A" w:rsidP="0047603A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987B4F">
        <w:rPr>
          <w:color w:val="000000"/>
        </w:rPr>
        <w:t>- принимать и сохранять цели и задачи решения типовых учебных и практических задач, осуществлять коллективный поиск средств их осуществления;</w:t>
      </w:r>
    </w:p>
    <w:p w:rsidR="0047603A" w:rsidRPr="00987B4F" w:rsidRDefault="0047603A" w:rsidP="0047603A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987B4F">
        <w:rPr>
          <w:color w:val="000000"/>
        </w:rPr>
        <w:t>- осознанно действовать на основе разных видов инструкций для решения практических и учебных задач;</w:t>
      </w:r>
    </w:p>
    <w:p w:rsidR="0047603A" w:rsidRPr="00987B4F" w:rsidRDefault="0047603A" w:rsidP="0047603A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987B4F">
        <w:rPr>
          <w:color w:val="000000"/>
        </w:rPr>
        <w:t>- осуществлять взаимный контроль в совместной деятельности;</w:t>
      </w:r>
    </w:p>
    <w:p w:rsidR="0047603A" w:rsidRPr="00987B4F" w:rsidRDefault="0047603A" w:rsidP="0047603A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987B4F">
        <w:rPr>
          <w:color w:val="000000"/>
        </w:rPr>
        <w:t>- обладать готовностью к осуществлению самоконтроля в процессе деятельности;</w:t>
      </w:r>
    </w:p>
    <w:p w:rsidR="0047603A" w:rsidRPr="00987B4F" w:rsidRDefault="0047603A" w:rsidP="0047603A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987B4F">
        <w:rPr>
          <w:color w:val="000000"/>
        </w:rPr>
        <w:t>- адекватно реагировать на внешний контроль и оценку, корректировать в соответствии с ней свою деятельность.</w:t>
      </w:r>
    </w:p>
    <w:p w:rsidR="0047603A" w:rsidRPr="00987B4F" w:rsidRDefault="0047603A" w:rsidP="0047603A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987B4F">
        <w:rPr>
          <w:b/>
          <w:bCs/>
          <w:color w:val="000000"/>
        </w:rPr>
        <w:t>Познавательные базовые учебные действия:</w:t>
      </w:r>
    </w:p>
    <w:p w:rsidR="0047603A" w:rsidRPr="00987B4F" w:rsidRDefault="0047603A" w:rsidP="0047603A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987B4F">
        <w:rPr>
          <w:color w:val="000000"/>
        </w:rPr>
        <w:t>- дифференцированно воспринимать окружающий мир, его временно-пространственную организацию;</w:t>
      </w:r>
    </w:p>
    <w:p w:rsidR="0047603A" w:rsidRPr="00987B4F" w:rsidRDefault="0047603A" w:rsidP="0047603A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987B4F">
        <w:rPr>
          <w:color w:val="000000"/>
        </w:rPr>
        <w:t>- использовать усвоенные логические операции (сравнение, анализ, синтез, обобщение, классификацию, установление аналогий, закономерностей, причинно-следственных связей) на наглядном, доступном вербальном материале, на основе практической деятельности в соответствии с индивидуальными возможностями;</w:t>
      </w:r>
    </w:p>
    <w:p w:rsidR="0047603A" w:rsidRPr="00987B4F" w:rsidRDefault="0047603A" w:rsidP="0047603A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987B4F">
        <w:rPr>
          <w:color w:val="000000"/>
        </w:rPr>
        <w:t xml:space="preserve">- использовать в жизни и деятельности некоторые </w:t>
      </w:r>
      <w:proofErr w:type="spellStart"/>
      <w:r w:rsidRPr="00987B4F">
        <w:rPr>
          <w:color w:val="000000"/>
        </w:rPr>
        <w:t>межпредметные</w:t>
      </w:r>
      <w:proofErr w:type="spellEnd"/>
      <w:r w:rsidRPr="00987B4F">
        <w:rPr>
          <w:color w:val="000000"/>
        </w:rPr>
        <w:t xml:space="preserve"> знания, отражающие несложные, доступные существенные связи и отношения между объектами и процессами.</w:t>
      </w:r>
    </w:p>
    <w:p w:rsidR="0047603A" w:rsidRPr="00987B4F" w:rsidRDefault="0047603A" w:rsidP="0047603A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987B4F">
        <w:rPr>
          <w:b/>
          <w:bCs/>
          <w:color w:val="000000"/>
        </w:rPr>
        <w:t>Коммуникативные базовые учебные действия:</w:t>
      </w:r>
    </w:p>
    <w:p w:rsidR="0047603A" w:rsidRPr="00987B4F" w:rsidRDefault="0047603A" w:rsidP="0047603A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987B4F">
        <w:rPr>
          <w:b/>
          <w:bCs/>
          <w:color w:val="000000"/>
        </w:rPr>
        <w:t>- </w:t>
      </w:r>
      <w:r w:rsidRPr="00987B4F">
        <w:rPr>
          <w:color w:val="000000"/>
        </w:rPr>
        <w:t>вступать в диалог и поддерживать коммуникацию в разных ситуациях социального взаимодействия (учебных, трудовых, бытовых и др.);</w:t>
      </w:r>
    </w:p>
    <w:p w:rsidR="0047603A" w:rsidRPr="00987B4F" w:rsidRDefault="0047603A" w:rsidP="0047603A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987B4F">
        <w:rPr>
          <w:color w:val="000000"/>
        </w:rPr>
        <w:t>- слушать собеседника, вступать в диалог и поддерживать его, использовать разные виды делового письма для решения жизненно значимых задач;</w:t>
      </w:r>
    </w:p>
    <w:p w:rsidR="0047603A" w:rsidRPr="00987B4F" w:rsidRDefault="0047603A" w:rsidP="0047603A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987B4F">
        <w:rPr>
          <w:color w:val="000000"/>
        </w:rPr>
        <w:t>- использовать доступные источники и средства получения информации для решения коммуникативных и познавательных задач.</w:t>
      </w:r>
    </w:p>
    <w:p w:rsidR="0047603A" w:rsidRPr="00987B4F" w:rsidRDefault="0047603A" w:rsidP="0047603A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987B4F">
        <w:rPr>
          <w:b/>
          <w:bCs/>
          <w:color w:val="000000"/>
        </w:rPr>
        <w:t>Планируемые результаты освоения программы.</w:t>
      </w:r>
    </w:p>
    <w:p w:rsidR="0047603A" w:rsidRDefault="0047603A" w:rsidP="0047603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22A3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Требования к знаниям и умениям учащихся.</w:t>
      </w:r>
    </w:p>
    <w:p w:rsidR="0047603A" w:rsidRPr="00322A3F" w:rsidRDefault="0047603A" w:rsidP="004760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22A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Учащиеся должны знать:</w:t>
      </w:r>
    </w:p>
    <w:p w:rsidR="0047603A" w:rsidRPr="00322A3F" w:rsidRDefault="0047603A" w:rsidP="0047603A">
      <w:pPr>
        <w:pStyle w:val="a6"/>
        <w:numPr>
          <w:ilvl w:val="0"/>
          <w:numId w:val="43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322A3F">
        <w:rPr>
          <w:color w:val="000000"/>
        </w:rPr>
        <w:t>Что такое государство?</w:t>
      </w:r>
    </w:p>
    <w:p w:rsidR="0047603A" w:rsidRPr="00322A3F" w:rsidRDefault="0047603A" w:rsidP="0047603A">
      <w:pPr>
        <w:pStyle w:val="a6"/>
        <w:numPr>
          <w:ilvl w:val="0"/>
          <w:numId w:val="43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322A3F">
        <w:rPr>
          <w:color w:val="000000"/>
        </w:rPr>
        <w:t>Что такое право?</w:t>
      </w:r>
    </w:p>
    <w:p w:rsidR="0047603A" w:rsidRPr="00322A3F" w:rsidRDefault="0047603A" w:rsidP="0047603A">
      <w:pPr>
        <w:pStyle w:val="a6"/>
        <w:numPr>
          <w:ilvl w:val="0"/>
          <w:numId w:val="43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322A3F">
        <w:rPr>
          <w:color w:val="000000"/>
        </w:rPr>
        <w:t>Виды правовой ответственности.</w:t>
      </w:r>
    </w:p>
    <w:p w:rsidR="0047603A" w:rsidRPr="00322A3F" w:rsidRDefault="0047603A" w:rsidP="0047603A">
      <w:pPr>
        <w:pStyle w:val="a6"/>
        <w:numPr>
          <w:ilvl w:val="0"/>
          <w:numId w:val="43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322A3F">
        <w:rPr>
          <w:color w:val="000000"/>
        </w:rPr>
        <w:t>Что такое правонарушение?</w:t>
      </w:r>
    </w:p>
    <w:p w:rsidR="0047603A" w:rsidRPr="00322A3F" w:rsidRDefault="0047603A" w:rsidP="0047603A">
      <w:pPr>
        <w:pStyle w:val="a6"/>
        <w:numPr>
          <w:ilvl w:val="0"/>
          <w:numId w:val="43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322A3F">
        <w:rPr>
          <w:color w:val="000000"/>
        </w:rPr>
        <w:t>Что собой представляет законодательная, исполнительная и судебная власть РФ.</w:t>
      </w:r>
    </w:p>
    <w:p w:rsidR="0047603A" w:rsidRPr="00322A3F" w:rsidRDefault="0047603A" w:rsidP="0047603A">
      <w:pPr>
        <w:pStyle w:val="a6"/>
        <w:numPr>
          <w:ilvl w:val="0"/>
          <w:numId w:val="43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322A3F">
        <w:rPr>
          <w:color w:val="000000"/>
        </w:rPr>
        <w:t>Какие существуют основные конституционные права и обязанности граждан РФ.</w:t>
      </w:r>
    </w:p>
    <w:p w:rsidR="0047603A" w:rsidRPr="00322A3F" w:rsidRDefault="0047603A" w:rsidP="0047603A">
      <w:pPr>
        <w:pStyle w:val="a6"/>
        <w:numPr>
          <w:ilvl w:val="0"/>
          <w:numId w:val="43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322A3F">
        <w:rPr>
          <w:color w:val="000000"/>
        </w:rPr>
        <w:t>Основные экономические, социальные, гражданские, политические и культурные права граждан РФ.</w:t>
      </w:r>
    </w:p>
    <w:p w:rsidR="0047603A" w:rsidRPr="00322A3F" w:rsidRDefault="0047603A" w:rsidP="0047603A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322A3F">
        <w:rPr>
          <w:b/>
          <w:color w:val="000000"/>
        </w:rPr>
        <w:t>Учащиеся должны уметь:</w:t>
      </w:r>
    </w:p>
    <w:p w:rsidR="0047603A" w:rsidRPr="00322A3F" w:rsidRDefault="0047603A" w:rsidP="0047603A">
      <w:pPr>
        <w:pStyle w:val="a6"/>
        <w:numPr>
          <w:ilvl w:val="0"/>
          <w:numId w:val="4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322A3F">
        <w:rPr>
          <w:color w:val="000000"/>
        </w:rPr>
        <w:t>Написать просьбу, ходатайство, поручение, заявление, расписку.</w:t>
      </w:r>
    </w:p>
    <w:p w:rsidR="0047603A" w:rsidRPr="00322A3F" w:rsidRDefault="0047603A" w:rsidP="0047603A">
      <w:pPr>
        <w:pStyle w:val="a6"/>
        <w:numPr>
          <w:ilvl w:val="0"/>
          <w:numId w:val="4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322A3F">
        <w:rPr>
          <w:color w:val="000000"/>
        </w:rPr>
        <w:t>Оформлять стандартные бланки.</w:t>
      </w:r>
    </w:p>
    <w:p w:rsidR="0047603A" w:rsidRPr="00322A3F" w:rsidRDefault="0047603A" w:rsidP="0047603A">
      <w:pPr>
        <w:pStyle w:val="a6"/>
        <w:numPr>
          <w:ilvl w:val="0"/>
          <w:numId w:val="4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322A3F">
        <w:rPr>
          <w:color w:val="000000"/>
        </w:rPr>
        <w:t>Обращаться при необходимости в соответствующие правовые учреждения.</w:t>
      </w:r>
    </w:p>
    <w:p w:rsidR="0047603A" w:rsidRPr="00322A3F" w:rsidRDefault="0047603A" w:rsidP="0047603A">
      <w:pPr>
        <w:pStyle w:val="a6"/>
        <w:numPr>
          <w:ilvl w:val="0"/>
          <w:numId w:val="4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322A3F">
        <w:rPr>
          <w:color w:val="000000"/>
        </w:rPr>
        <w:lastRenderedPageBreak/>
        <w:t>Правильно оформить просьбу в органы исполнительной власти. Ребята должны владеть максимально доступным их возможностям уровнем общеобразовательной подготовки, необходимым для самостоятельной жизни. Они должны уметь ориентироваться в окружающей действительности, соблюдать общепринятые нормы поведения и общения, владеть навыками устной, разговорной речи, уметь отвечать на поставленные вопросы, задавать вопросы с целью получения информации.</w:t>
      </w:r>
    </w:p>
    <w:p w:rsidR="0047603A" w:rsidRDefault="0047603A" w:rsidP="003B55FE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22A3F" w:rsidRDefault="00322A3F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</w:rPr>
        <w:br w:type="page"/>
      </w:r>
    </w:p>
    <w:p w:rsidR="003B55FE" w:rsidRDefault="003B55FE" w:rsidP="003B55FE">
      <w:pPr>
        <w:pStyle w:val="ParagraphStyle"/>
        <w:spacing w:before="180" w:after="120" w:line="264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lastRenderedPageBreak/>
        <w:t>Содержание курса (</w:t>
      </w:r>
      <w:r w:rsidR="00003866">
        <w:rPr>
          <w:rFonts w:ascii="Times New Roman" w:hAnsi="Times New Roman"/>
          <w:b/>
          <w:bCs/>
        </w:rPr>
        <w:t>8</w:t>
      </w:r>
      <w:r>
        <w:rPr>
          <w:rFonts w:ascii="Times New Roman" w:hAnsi="Times New Roman"/>
          <w:b/>
          <w:bCs/>
        </w:rPr>
        <w:t xml:space="preserve"> класс)</w:t>
      </w:r>
    </w:p>
    <w:p w:rsidR="00752FF8" w:rsidRDefault="00752FF8" w:rsidP="003B55FE">
      <w:pPr>
        <w:pStyle w:val="ParagraphStyle"/>
        <w:spacing w:before="180" w:after="120" w:line="264" w:lineRule="auto"/>
        <w:jc w:val="center"/>
        <w:rPr>
          <w:rFonts w:ascii="Times New Roman" w:hAnsi="Times New Roman"/>
          <w:b/>
          <w:bCs/>
        </w:rPr>
      </w:pPr>
    </w:p>
    <w:p w:rsidR="00003866" w:rsidRPr="00003866" w:rsidRDefault="00003866" w:rsidP="00752FF8">
      <w:pPr>
        <w:pStyle w:val="1"/>
        <w:spacing w:after="19" w:line="259" w:lineRule="auto"/>
        <w:ind w:left="0" w:right="0"/>
        <w:jc w:val="both"/>
        <w:rPr>
          <w:szCs w:val="24"/>
        </w:rPr>
      </w:pPr>
      <w:r w:rsidRPr="00003866">
        <w:rPr>
          <w:szCs w:val="24"/>
        </w:rPr>
        <w:t xml:space="preserve">Вводный урок </w:t>
      </w:r>
    </w:p>
    <w:p w:rsidR="00003866" w:rsidRPr="00003866" w:rsidRDefault="00003866" w:rsidP="00752FF8">
      <w:pPr>
        <w:ind w:left="-15"/>
        <w:jc w:val="both"/>
        <w:rPr>
          <w:rFonts w:ascii="Times New Roman" w:hAnsi="Times New Roman" w:cs="Times New Roman"/>
          <w:sz w:val="24"/>
          <w:szCs w:val="24"/>
        </w:rPr>
      </w:pPr>
      <w:r w:rsidRPr="00003866">
        <w:rPr>
          <w:rFonts w:ascii="Times New Roman" w:eastAsia="Times New Roman" w:hAnsi="Times New Roman" w:cs="Times New Roman"/>
          <w:b/>
          <w:sz w:val="24"/>
          <w:szCs w:val="24"/>
        </w:rPr>
        <w:t>Тема 1. Личность и общество.</w:t>
      </w:r>
      <w:r w:rsidRPr="00003866">
        <w:rPr>
          <w:rFonts w:ascii="Times New Roman" w:hAnsi="Times New Roman" w:cs="Times New Roman"/>
          <w:sz w:val="24"/>
          <w:szCs w:val="24"/>
        </w:rPr>
        <w:t xml:space="preserve"> Что делает человека человеком? Человек, общество, природа. Общество как форма жизнедеятельности людей. Развитие общества. Как стать личностью. </w:t>
      </w:r>
    </w:p>
    <w:p w:rsidR="00003866" w:rsidRPr="00003866" w:rsidRDefault="00003866" w:rsidP="00752FF8">
      <w:pPr>
        <w:ind w:left="-15"/>
        <w:jc w:val="both"/>
        <w:rPr>
          <w:rFonts w:ascii="Times New Roman" w:hAnsi="Times New Roman" w:cs="Times New Roman"/>
          <w:sz w:val="24"/>
          <w:szCs w:val="24"/>
        </w:rPr>
      </w:pPr>
      <w:r w:rsidRPr="00003866">
        <w:rPr>
          <w:rFonts w:ascii="Times New Roman" w:eastAsia="Times New Roman" w:hAnsi="Times New Roman" w:cs="Times New Roman"/>
          <w:b/>
          <w:sz w:val="24"/>
          <w:szCs w:val="24"/>
        </w:rPr>
        <w:t>Тема 2. Сфера духовной культуры.</w:t>
      </w:r>
      <w:r w:rsidRPr="00003866">
        <w:rPr>
          <w:rFonts w:ascii="Times New Roman" w:hAnsi="Times New Roman" w:cs="Times New Roman"/>
          <w:sz w:val="24"/>
          <w:szCs w:val="24"/>
        </w:rPr>
        <w:t xml:space="preserve"> Сфера духовной жизни. Мораль. Долг и совесть. </w:t>
      </w:r>
    </w:p>
    <w:p w:rsidR="00003866" w:rsidRPr="00003866" w:rsidRDefault="00003866" w:rsidP="00752FF8">
      <w:pPr>
        <w:ind w:left="-15"/>
        <w:jc w:val="both"/>
        <w:rPr>
          <w:rFonts w:ascii="Times New Roman" w:hAnsi="Times New Roman" w:cs="Times New Roman"/>
          <w:sz w:val="24"/>
          <w:szCs w:val="24"/>
        </w:rPr>
      </w:pPr>
      <w:r w:rsidRPr="00003866">
        <w:rPr>
          <w:rFonts w:ascii="Times New Roman" w:hAnsi="Times New Roman" w:cs="Times New Roman"/>
          <w:sz w:val="24"/>
          <w:szCs w:val="24"/>
        </w:rPr>
        <w:t xml:space="preserve">Моральный выбор – это ответственность. Образование. Наука в современном обществе. Религия как одна из форм культуры. </w:t>
      </w:r>
    </w:p>
    <w:p w:rsidR="00003866" w:rsidRPr="00003866" w:rsidRDefault="00003866" w:rsidP="00752FF8">
      <w:pPr>
        <w:ind w:left="-15"/>
        <w:jc w:val="both"/>
        <w:rPr>
          <w:rFonts w:ascii="Times New Roman" w:hAnsi="Times New Roman" w:cs="Times New Roman"/>
          <w:sz w:val="24"/>
          <w:szCs w:val="24"/>
        </w:rPr>
      </w:pPr>
      <w:r w:rsidRPr="00003866">
        <w:rPr>
          <w:rFonts w:ascii="Times New Roman" w:eastAsia="Times New Roman" w:hAnsi="Times New Roman" w:cs="Times New Roman"/>
          <w:b/>
          <w:sz w:val="24"/>
          <w:szCs w:val="24"/>
        </w:rPr>
        <w:t>Тема 3. Социальная сфера.</w:t>
      </w:r>
      <w:r w:rsidRPr="00003866">
        <w:rPr>
          <w:rFonts w:ascii="Times New Roman" w:hAnsi="Times New Roman" w:cs="Times New Roman"/>
          <w:sz w:val="24"/>
          <w:szCs w:val="24"/>
        </w:rPr>
        <w:t xml:space="preserve"> Социальная структура общества. Социальные статусы и роли. Нации и межнациональные отношения. Отклоняющееся поведение. </w:t>
      </w:r>
    </w:p>
    <w:p w:rsidR="00003866" w:rsidRPr="00003866" w:rsidRDefault="00003866" w:rsidP="00752FF8">
      <w:pPr>
        <w:ind w:left="-15"/>
        <w:jc w:val="both"/>
        <w:rPr>
          <w:rFonts w:ascii="Times New Roman" w:hAnsi="Times New Roman" w:cs="Times New Roman"/>
          <w:sz w:val="24"/>
          <w:szCs w:val="24"/>
        </w:rPr>
      </w:pPr>
      <w:r w:rsidRPr="00003866">
        <w:rPr>
          <w:rFonts w:ascii="Times New Roman" w:hAnsi="Times New Roman" w:cs="Times New Roman"/>
          <w:b/>
          <w:sz w:val="24"/>
          <w:szCs w:val="24"/>
        </w:rPr>
        <w:t>Тема 4. Экономика.</w:t>
      </w:r>
      <w:r w:rsidRPr="00003866">
        <w:rPr>
          <w:rFonts w:ascii="Times New Roman" w:hAnsi="Times New Roman" w:cs="Times New Roman"/>
          <w:sz w:val="24"/>
          <w:szCs w:val="24"/>
        </w:rPr>
        <w:t xml:space="preserve"> Экономика и её роль в жизни в жизни общества. Главные вопросы экономики. Собственность. Рыночная экономика. Производство – основа экономики. </w:t>
      </w:r>
    </w:p>
    <w:p w:rsidR="00003866" w:rsidRPr="00003866" w:rsidRDefault="00003866" w:rsidP="00752FF8">
      <w:pPr>
        <w:spacing w:after="0" w:line="278" w:lineRule="auto"/>
        <w:ind w:left="-5" w:right="355" w:hanging="10"/>
        <w:jc w:val="both"/>
        <w:rPr>
          <w:rFonts w:ascii="Times New Roman" w:hAnsi="Times New Roman" w:cs="Times New Roman"/>
          <w:sz w:val="24"/>
          <w:szCs w:val="24"/>
        </w:rPr>
      </w:pPr>
      <w:r w:rsidRPr="00003866">
        <w:rPr>
          <w:rFonts w:ascii="Times New Roman" w:hAnsi="Times New Roman" w:cs="Times New Roman"/>
          <w:sz w:val="24"/>
          <w:szCs w:val="24"/>
        </w:rPr>
        <w:t xml:space="preserve">Предпринимательская деятельность. Роль государства в экономике. Распределение доходов. Потребление. Инфляция и семейная экономика. Безработица, её причины и последствия. Мировое хозяйство и международная торговля. Итоговый урок. </w:t>
      </w:r>
    </w:p>
    <w:p w:rsidR="003B55FE" w:rsidRPr="00746311" w:rsidRDefault="003B55FE" w:rsidP="003B55FE">
      <w:pPr>
        <w:spacing w:after="0"/>
        <w:ind w:firstLine="709"/>
        <w:jc w:val="both"/>
        <w:rPr>
          <w:rFonts w:ascii="Times New Roman" w:eastAsia="Times New Roman" w:hAnsi="Times New Roman" w:cs="Times New Roman"/>
        </w:rPr>
      </w:pPr>
    </w:p>
    <w:p w:rsidR="003B55FE" w:rsidRDefault="003B55FE" w:rsidP="003B55FE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3B55FE" w:rsidRPr="005875D4" w:rsidRDefault="003B55FE" w:rsidP="003B55FE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Учебный план (</w:t>
      </w:r>
      <w:r w:rsidR="007A57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класс)</w:t>
      </w:r>
    </w:p>
    <w:p w:rsidR="003B55FE" w:rsidRPr="007C5030" w:rsidRDefault="003B55FE" w:rsidP="003B55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5557"/>
        <w:gridCol w:w="1420"/>
      </w:tblGrid>
      <w:tr w:rsidR="007A57D2" w:rsidTr="007A57D2">
        <w:tc>
          <w:tcPr>
            <w:tcW w:w="675" w:type="dxa"/>
          </w:tcPr>
          <w:p w:rsidR="007A57D2" w:rsidRPr="005875D4" w:rsidRDefault="007A57D2" w:rsidP="00511D62">
            <w:pPr>
              <w:jc w:val="both"/>
              <w:rPr>
                <w:b/>
                <w:sz w:val="24"/>
                <w:szCs w:val="24"/>
              </w:rPr>
            </w:pPr>
            <w:r w:rsidRPr="005875D4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5557" w:type="dxa"/>
          </w:tcPr>
          <w:p w:rsidR="007A57D2" w:rsidRPr="005875D4" w:rsidRDefault="007A57D2" w:rsidP="00511D62">
            <w:pPr>
              <w:jc w:val="both"/>
              <w:rPr>
                <w:b/>
                <w:sz w:val="24"/>
                <w:szCs w:val="24"/>
              </w:rPr>
            </w:pPr>
            <w:r w:rsidRPr="005875D4">
              <w:rPr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1420" w:type="dxa"/>
          </w:tcPr>
          <w:p w:rsidR="007A57D2" w:rsidRPr="005875D4" w:rsidRDefault="007A57D2" w:rsidP="00511D62">
            <w:pPr>
              <w:jc w:val="both"/>
              <w:rPr>
                <w:b/>
                <w:sz w:val="24"/>
                <w:szCs w:val="24"/>
              </w:rPr>
            </w:pPr>
            <w:r w:rsidRPr="005875D4">
              <w:rPr>
                <w:b/>
                <w:sz w:val="24"/>
                <w:szCs w:val="24"/>
              </w:rPr>
              <w:t>Количество часов</w:t>
            </w:r>
          </w:p>
        </w:tc>
      </w:tr>
      <w:tr w:rsidR="007A57D2" w:rsidTr="00003866">
        <w:trPr>
          <w:trHeight w:val="232"/>
        </w:trPr>
        <w:tc>
          <w:tcPr>
            <w:tcW w:w="675" w:type="dxa"/>
          </w:tcPr>
          <w:p w:rsidR="007A57D2" w:rsidRDefault="007A57D2" w:rsidP="007A57D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57" w:type="dxa"/>
          </w:tcPr>
          <w:p w:rsidR="007A57D2" w:rsidRPr="002A5EF7" w:rsidRDefault="00003866" w:rsidP="002A5EF7">
            <w:pPr>
              <w:spacing w:line="259" w:lineRule="auto"/>
              <w:ind w:left="3"/>
              <w:rPr>
                <w:rFonts w:ascii="Times New Roman" w:hAnsi="Times New Roman"/>
                <w:sz w:val="24"/>
                <w:szCs w:val="24"/>
              </w:rPr>
            </w:pPr>
            <w:r w:rsidRPr="00003866">
              <w:rPr>
                <w:rFonts w:ascii="Times New Roman" w:hAnsi="Times New Roman"/>
                <w:sz w:val="24"/>
                <w:szCs w:val="24"/>
              </w:rPr>
              <w:t>Вводный урок</w:t>
            </w:r>
          </w:p>
        </w:tc>
        <w:tc>
          <w:tcPr>
            <w:tcW w:w="1420" w:type="dxa"/>
          </w:tcPr>
          <w:p w:rsidR="007A57D2" w:rsidRPr="00003866" w:rsidRDefault="00003866" w:rsidP="00003866">
            <w:pPr>
              <w:spacing w:after="1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386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003866" w:rsidTr="007A57D2">
        <w:tc>
          <w:tcPr>
            <w:tcW w:w="675" w:type="dxa"/>
          </w:tcPr>
          <w:p w:rsidR="00003866" w:rsidRDefault="00003866" w:rsidP="0000386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57" w:type="dxa"/>
          </w:tcPr>
          <w:p w:rsidR="00003866" w:rsidRPr="00003866" w:rsidRDefault="00003866" w:rsidP="002A5EF7">
            <w:pPr>
              <w:spacing w:line="259" w:lineRule="auto"/>
              <w:ind w:left="3"/>
              <w:rPr>
                <w:rFonts w:ascii="Times New Roman" w:hAnsi="Times New Roman"/>
                <w:sz w:val="24"/>
                <w:szCs w:val="24"/>
              </w:rPr>
            </w:pPr>
            <w:r w:rsidRPr="00003866">
              <w:rPr>
                <w:rFonts w:ascii="Times New Roman" w:hAnsi="Times New Roman"/>
                <w:sz w:val="24"/>
                <w:szCs w:val="24"/>
              </w:rPr>
              <w:t xml:space="preserve">Личность и общество </w:t>
            </w:r>
          </w:p>
        </w:tc>
        <w:tc>
          <w:tcPr>
            <w:tcW w:w="1420" w:type="dxa"/>
          </w:tcPr>
          <w:p w:rsidR="00003866" w:rsidRPr="00003866" w:rsidRDefault="00003866" w:rsidP="00003866">
            <w:pPr>
              <w:spacing w:line="259" w:lineRule="auto"/>
              <w:ind w:right="3"/>
              <w:rPr>
                <w:rFonts w:ascii="Times New Roman" w:hAnsi="Times New Roman"/>
                <w:sz w:val="24"/>
                <w:szCs w:val="24"/>
              </w:rPr>
            </w:pPr>
            <w:r w:rsidRPr="00003866"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</w:tr>
      <w:tr w:rsidR="00003866" w:rsidTr="007A57D2">
        <w:tc>
          <w:tcPr>
            <w:tcW w:w="675" w:type="dxa"/>
          </w:tcPr>
          <w:p w:rsidR="00003866" w:rsidRDefault="00003866" w:rsidP="0000386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557" w:type="dxa"/>
          </w:tcPr>
          <w:p w:rsidR="00003866" w:rsidRPr="00003866" w:rsidRDefault="00003866" w:rsidP="00003866">
            <w:pPr>
              <w:spacing w:line="259" w:lineRule="auto"/>
              <w:ind w:left="3"/>
              <w:rPr>
                <w:rFonts w:ascii="Times New Roman" w:hAnsi="Times New Roman"/>
                <w:sz w:val="24"/>
                <w:szCs w:val="24"/>
              </w:rPr>
            </w:pPr>
            <w:r w:rsidRPr="00003866">
              <w:rPr>
                <w:rFonts w:ascii="Times New Roman" w:hAnsi="Times New Roman"/>
                <w:sz w:val="24"/>
                <w:szCs w:val="24"/>
              </w:rPr>
              <w:t xml:space="preserve">Сфера духовной культуры </w:t>
            </w:r>
          </w:p>
        </w:tc>
        <w:tc>
          <w:tcPr>
            <w:tcW w:w="1420" w:type="dxa"/>
          </w:tcPr>
          <w:p w:rsidR="00003866" w:rsidRPr="00003866" w:rsidRDefault="00003866" w:rsidP="00003866">
            <w:pPr>
              <w:spacing w:line="259" w:lineRule="auto"/>
              <w:ind w:right="3"/>
              <w:rPr>
                <w:rFonts w:ascii="Times New Roman" w:hAnsi="Times New Roman"/>
                <w:sz w:val="24"/>
                <w:szCs w:val="24"/>
              </w:rPr>
            </w:pPr>
            <w:r w:rsidRPr="00003866"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</w:tr>
      <w:tr w:rsidR="00003866" w:rsidTr="007A57D2">
        <w:tc>
          <w:tcPr>
            <w:tcW w:w="675" w:type="dxa"/>
          </w:tcPr>
          <w:p w:rsidR="00003866" w:rsidRDefault="00003866" w:rsidP="0000386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57" w:type="dxa"/>
          </w:tcPr>
          <w:p w:rsidR="00003866" w:rsidRPr="00003866" w:rsidRDefault="00003866" w:rsidP="00003866">
            <w:pPr>
              <w:spacing w:line="259" w:lineRule="auto"/>
              <w:ind w:right="1"/>
              <w:rPr>
                <w:rFonts w:ascii="Times New Roman" w:hAnsi="Times New Roman"/>
                <w:sz w:val="24"/>
                <w:szCs w:val="24"/>
              </w:rPr>
            </w:pPr>
            <w:r w:rsidRPr="00003866">
              <w:rPr>
                <w:rFonts w:ascii="Times New Roman" w:hAnsi="Times New Roman"/>
                <w:sz w:val="24"/>
                <w:szCs w:val="24"/>
              </w:rPr>
              <w:t xml:space="preserve">Социальная сфера </w:t>
            </w:r>
          </w:p>
        </w:tc>
        <w:tc>
          <w:tcPr>
            <w:tcW w:w="1420" w:type="dxa"/>
          </w:tcPr>
          <w:p w:rsidR="00003866" w:rsidRPr="00003866" w:rsidRDefault="00003866" w:rsidP="00003866">
            <w:pPr>
              <w:spacing w:line="259" w:lineRule="auto"/>
              <w:ind w:right="3"/>
              <w:rPr>
                <w:rFonts w:ascii="Times New Roman" w:hAnsi="Times New Roman"/>
                <w:sz w:val="24"/>
                <w:szCs w:val="24"/>
              </w:rPr>
            </w:pPr>
            <w:r w:rsidRPr="00003866">
              <w:rPr>
                <w:rFonts w:ascii="Times New Roman" w:hAnsi="Times New Roman"/>
                <w:sz w:val="24"/>
                <w:szCs w:val="24"/>
              </w:rPr>
              <w:t xml:space="preserve">5 </w:t>
            </w:r>
          </w:p>
        </w:tc>
      </w:tr>
      <w:tr w:rsidR="00003866" w:rsidTr="007A57D2">
        <w:tc>
          <w:tcPr>
            <w:tcW w:w="675" w:type="dxa"/>
          </w:tcPr>
          <w:p w:rsidR="00003866" w:rsidRDefault="00003866" w:rsidP="000038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7" w:type="dxa"/>
          </w:tcPr>
          <w:p w:rsidR="00003866" w:rsidRPr="00003866" w:rsidRDefault="00003866" w:rsidP="00003866">
            <w:pPr>
              <w:spacing w:line="259" w:lineRule="auto"/>
              <w:ind w:left="6"/>
              <w:rPr>
                <w:rFonts w:ascii="Times New Roman" w:hAnsi="Times New Roman"/>
                <w:sz w:val="24"/>
                <w:szCs w:val="24"/>
              </w:rPr>
            </w:pPr>
            <w:r w:rsidRPr="00003866">
              <w:rPr>
                <w:rFonts w:ascii="Times New Roman" w:hAnsi="Times New Roman"/>
                <w:sz w:val="24"/>
                <w:szCs w:val="24"/>
              </w:rPr>
              <w:t xml:space="preserve">Экономика </w:t>
            </w:r>
          </w:p>
        </w:tc>
        <w:tc>
          <w:tcPr>
            <w:tcW w:w="1420" w:type="dxa"/>
          </w:tcPr>
          <w:p w:rsidR="00003866" w:rsidRPr="00003866" w:rsidRDefault="00003866" w:rsidP="002A5EF7">
            <w:pPr>
              <w:spacing w:line="259" w:lineRule="auto"/>
              <w:ind w:right="3"/>
              <w:rPr>
                <w:rFonts w:ascii="Times New Roman" w:hAnsi="Times New Roman"/>
                <w:sz w:val="24"/>
                <w:szCs w:val="24"/>
              </w:rPr>
            </w:pPr>
            <w:r w:rsidRPr="00003866">
              <w:rPr>
                <w:rFonts w:ascii="Times New Roman" w:hAnsi="Times New Roman"/>
                <w:sz w:val="24"/>
                <w:szCs w:val="24"/>
              </w:rPr>
              <w:t>1</w:t>
            </w:r>
            <w:r w:rsidR="002A5EF7">
              <w:rPr>
                <w:rFonts w:ascii="Times New Roman" w:hAnsi="Times New Roman"/>
                <w:sz w:val="24"/>
                <w:szCs w:val="24"/>
              </w:rPr>
              <w:t>4</w:t>
            </w:r>
            <w:r w:rsidRPr="0000386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7A57D2" w:rsidTr="007A57D2">
        <w:tc>
          <w:tcPr>
            <w:tcW w:w="675" w:type="dxa"/>
          </w:tcPr>
          <w:p w:rsidR="007A57D2" w:rsidRDefault="007A57D2" w:rsidP="007A57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7" w:type="dxa"/>
          </w:tcPr>
          <w:p w:rsidR="007A57D2" w:rsidRPr="00511D62" w:rsidRDefault="007A57D2" w:rsidP="007A57D2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511D62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Итого:</w:t>
            </w:r>
          </w:p>
        </w:tc>
        <w:tc>
          <w:tcPr>
            <w:tcW w:w="1420" w:type="dxa"/>
          </w:tcPr>
          <w:p w:rsidR="007A57D2" w:rsidRPr="00511D62" w:rsidRDefault="007A57D2" w:rsidP="007A57D2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511D62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3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4</w:t>
            </w:r>
          </w:p>
        </w:tc>
      </w:tr>
    </w:tbl>
    <w:p w:rsidR="003B55FE" w:rsidRPr="00041309" w:rsidRDefault="003B55FE" w:rsidP="003B55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sectPr w:rsidR="003B55FE" w:rsidRPr="00041309" w:rsidSect="005502E1">
      <w:type w:val="continuous"/>
      <w:pgSz w:w="16838" w:h="11900" w:orient="landscape"/>
      <w:pgMar w:top="846" w:right="1387" w:bottom="1440" w:left="1405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1AD4"/>
    <w:multiLevelType w:val="hybridMultilevel"/>
    <w:tmpl w:val="7122B8FE"/>
    <w:lvl w:ilvl="0" w:tplc="949E0652">
      <w:start w:val="1"/>
      <w:numFmt w:val="bullet"/>
      <w:lvlText w:val="В"/>
      <w:lvlJc w:val="left"/>
    </w:lvl>
    <w:lvl w:ilvl="1" w:tplc="C430EE78">
      <w:numFmt w:val="decimal"/>
      <w:lvlText w:val=""/>
      <w:lvlJc w:val="left"/>
    </w:lvl>
    <w:lvl w:ilvl="2" w:tplc="081A1454">
      <w:numFmt w:val="decimal"/>
      <w:lvlText w:val=""/>
      <w:lvlJc w:val="left"/>
    </w:lvl>
    <w:lvl w:ilvl="3" w:tplc="29CA8F2C">
      <w:numFmt w:val="decimal"/>
      <w:lvlText w:val=""/>
      <w:lvlJc w:val="left"/>
    </w:lvl>
    <w:lvl w:ilvl="4" w:tplc="10260768">
      <w:numFmt w:val="decimal"/>
      <w:lvlText w:val=""/>
      <w:lvlJc w:val="left"/>
    </w:lvl>
    <w:lvl w:ilvl="5" w:tplc="609CD032">
      <w:numFmt w:val="decimal"/>
      <w:lvlText w:val=""/>
      <w:lvlJc w:val="left"/>
    </w:lvl>
    <w:lvl w:ilvl="6" w:tplc="86665DB2">
      <w:numFmt w:val="decimal"/>
      <w:lvlText w:val=""/>
      <w:lvlJc w:val="left"/>
    </w:lvl>
    <w:lvl w:ilvl="7" w:tplc="ECA062BC">
      <w:numFmt w:val="decimal"/>
      <w:lvlText w:val=""/>
      <w:lvlJc w:val="left"/>
    </w:lvl>
    <w:lvl w:ilvl="8" w:tplc="64A43BFE">
      <w:numFmt w:val="decimal"/>
      <w:lvlText w:val=""/>
      <w:lvlJc w:val="left"/>
    </w:lvl>
  </w:abstractNum>
  <w:abstractNum w:abstractNumId="1" w15:restartNumberingAfterBreak="0">
    <w:nsid w:val="000026A6"/>
    <w:multiLevelType w:val="hybridMultilevel"/>
    <w:tmpl w:val="DF32181A"/>
    <w:lvl w:ilvl="0" w:tplc="22B605D0">
      <w:start w:val="1"/>
      <w:numFmt w:val="decimal"/>
      <w:lvlText w:val="%1."/>
      <w:lvlJc w:val="left"/>
    </w:lvl>
    <w:lvl w:ilvl="1" w:tplc="35183004">
      <w:numFmt w:val="decimal"/>
      <w:lvlText w:val=""/>
      <w:lvlJc w:val="left"/>
    </w:lvl>
    <w:lvl w:ilvl="2" w:tplc="81120144">
      <w:numFmt w:val="decimal"/>
      <w:lvlText w:val=""/>
      <w:lvlJc w:val="left"/>
    </w:lvl>
    <w:lvl w:ilvl="3" w:tplc="D3202CD2">
      <w:numFmt w:val="decimal"/>
      <w:lvlText w:val=""/>
      <w:lvlJc w:val="left"/>
    </w:lvl>
    <w:lvl w:ilvl="4" w:tplc="EACAD058">
      <w:numFmt w:val="decimal"/>
      <w:lvlText w:val=""/>
      <w:lvlJc w:val="left"/>
    </w:lvl>
    <w:lvl w:ilvl="5" w:tplc="38C65378">
      <w:numFmt w:val="decimal"/>
      <w:lvlText w:val=""/>
      <w:lvlJc w:val="left"/>
    </w:lvl>
    <w:lvl w:ilvl="6" w:tplc="7E7CBB1C">
      <w:numFmt w:val="decimal"/>
      <w:lvlText w:val=""/>
      <w:lvlJc w:val="left"/>
    </w:lvl>
    <w:lvl w:ilvl="7" w:tplc="9312B50A">
      <w:numFmt w:val="decimal"/>
      <w:lvlText w:val=""/>
      <w:lvlJc w:val="left"/>
    </w:lvl>
    <w:lvl w:ilvl="8" w:tplc="C854D15E">
      <w:numFmt w:val="decimal"/>
      <w:lvlText w:val=""/>
      <w:lvlJc w:val="left"/>
    </w:lvl>
  </w:abstractNum>
  <w:abstractNum w:abstractNumId="2" w15:restartNumberingAfterBreak="0">
    <w:nsid w:val="00005D03"/>
    <w:multiLevelType w:val="hybridMultilevel"/>
    <w:tmpl w:val="E76CA2E0"/>
    <w:lvl w:ilvl="0" w:tplc="F09AFBE4">
      <w:start w:val="3"/>
      <w:numFmt w:val="decimal"/>
      <w:lvlText w:val="%1."/>
      <w:lvlJc w:val="left"/>
    </w:lvl>
    <w:lvl w:ilvl="1" w:tplc="F4865CBC">
      <w:numFmt w:val="decimal"/>
      <w:lvlText w:val=""/>
      <w:lvlJc w:val="left"/>
    </w:lvl>
    <w:lvl w:ilvl="2" w:tplc="2C4CB000">
      <w:numFmt w:val="decimal"/>
      <w:lvlText w:val=""/>
      <w:lvlJc w:val="left"/>
    </w:lvl>
    <w:lvl w:ilvl="3" w:tplc="88941C4A">
      <w:numFmt w:val="decimal"/>
      <w:lvlText w:val=""/>
      <w:lvlJc w:val="left"/>
    </w:lvl>
    <w:lvl w:ilvl="4" w:tplc="96582B8A">
      <w:numFmt w:val="decimal"/>
      <w:lvlText w:val=""/>
      <w:lvlJc w:val="left"/>
    </w:lvl>
    <w:lvl w:ilvl="5" w:tplc="93B4E04C">
      <w:numFmt w:val="decimal"/>
      <w:lvlText w:val=""/>
      <w:lvlJc w:val="left"/>
    </w:lvl>
    <w:lvl w:ilvl="6" w:tplc="84228734">
      <w:numFmt w:val="decimal"/>
      <w:lvlText w:val=""/>
      <w:lvlJc w:val="left"/>
    </w:lvl>
    <w:lvl w:ilvl="7" w:tplc="4F9ED662">
      <w:numFmt w:val="decimal"/>
      <w:lvlText w:val=""/>
      <w:lvlJc w:val="left"/>
    </w:lvl>
    <w:lvl w:ilvl="8" w:tplc="F6F499D6">
      <w:numFmt w:val="decimal"/>
      <w:lvlText w:val=""/>
      <w:lvlJc w:val="left"/>
    </w:lvl>
  </w:abstractNum>
  <w:abstractNum w:abstractNumId="3" w15:restartNumberingAfterBreak="0">
    <w:nsid w:val="00006BFC"/>
    <w:multiLevelType w:val="hybridMultilevel"/>
    <w:tmpl w:val="EB4201DE"/>
    <w:lvl w:ilvl="0" w:tplc="DDA0FEFE">
      <w:start w:val="1"/>
      <w:numFmt w:val="bullet"/>
      <w:lvlText w:val="В"/>
      <w:lvlJc w:val="left"/>
    </w:lvl>
    <w:lvl w:ilvl="1" w:tplc="1E88B74A">
      <w:numFmt w:val="decimal"/>
      <w:lvlText w:val=""/>
      <w:lvlJc w:val="left"/>
    </w:lvl>
    <w:lvl w:ilvl="2" w:tplc="1FAA13C6">
      <w:numFmt w:val="decimal"/>
      <w:lvlText w:val=""/>
      <w:lvlJc w:val="left"/>
    </w:lvl>
    <w:lvl w:ilvl="3" w:tplc="0E3A1EC6">
      <w:numFmt w:val="decimal"/>
      <w:lvlText w:val=""/>
      <w:lvlJc w:val="left"/>
    </w:lvl>
    <w:lvl w:ilvl="4" w:tplc="E23815B6">
      <w:numFmt w:val="decimal"/>
      <w:lvlText w:val=""/>
      <w:lvlJc w:val="left"/>
    </w:lvl>
    <w:lvl w:ilvl="5" w:tplc="316ECD0E">
      <w:numFmt w:val="decimal"/>
      <w:lvlText w:val=""/>
      <w:lvlJc w:val="left"/>
    </w:lvl>
    <w:lvl w:ilvl="6" w:tplc="4B404062">
      <w:numFmt w:val="decimal"/>
      <w:lvlText w:val=""/>
      <w:lvlJc w:val="left"/>
    </w:lvl>
    <w:lvl w:ilvl="7" w:tplc="6A5A99A6">
      <w:numFmt w:val="decimal"/>
      <w:lvlText w:val=""/>
      <w:lvlJc w:val="left"/>
    </w:lvl>
    <w:lvl w:ilvl="8" w:tplc="204418DE">
      <w:numFmt w:val="decimal"/>
      <w:lvlText w:val=""/>
      <w:lvlJc w:val="left"/>
    </w:lvl>
  </w:abstractNum>
  <w:abstractNum w:abstractNumId="4" w15:restartNumberingAfterBreak="0">
    <w:nsid w:val="0000701F"/>
    <w:multiLevelType w:val="hybridMultilevel"/>
    <w:tmpl w:val="AAE21C6A"/>
    <w:lvl w:ilvl="0" w:tplc="65B677E2">
      <w:start w:val="2"/>
      <w:numFmt w:val="decimal"/>
      <w:lvlText w:val="%1."/>
      <w:lvlJc w:val="left"/>
    </w:lvl>
    <w:lvl w:ilvl="1" w:tplc="80628F74">
      <w:numFmt w:val="decimal"/>
      <w:lvlText w:val=""/>
      <w:lvlJc w:val="left"/>
    </w:lvl>
    <w:lvl w:ilvl="2" w:tplc="DA7EA8B2">
      <w:numFmt w:val="decimal"/>
      <w:lvlText w:val=""/>
      <w:lvlJc w:val="left"/>
    </w:lvl>
    <w:lvl w:ilvl="3" w:tplc="49606730">
      <w:numFmt w:val="decimal"/>
      <w:lvlText w:val=""/>
      <w:lvlJc w:val="left"/>
    </w:lvl>
    <w:lvl w:ilvl="4" w:tplc="2BBAFBF6">
      <w:numFmt w:val="decimal"/>
      <w:lvlText w:val=""/>
      <w:lvlJc w:val="left"/>
    </w:lvl>
    <w:lvl w:ilvl="5" w:tplc="CC4AC386">
      <w:numFmt w:val="decimal"/>
      <w:lvlText w:val=""/>
      <w:lvlJc w:val="left"/>
    </w:lvl>
    <w:lvl w:ilvl="6" w:tplc="5E9E3E04">
      <w:numFmt w:val="decimal"/>
      <w:lvlText w:val=""/>
      <w:lvlJc w:val="left"/>
    </w:lvl>
    <w:lvl w:ilvl="7" w:tplc="8DA0B2F2">
      <w:numFmt w:val="decimal"/>
      <w:lvlText w:val=""/>
      <w:lvlJc w:val="left"/>
    </w:lvl>
    <w:lvl w:ilvl="8" w:tplc="66124DB8">
      <w:numFmt w:val="decimal"/>
      <w:lvlText w:val=""/>
      <w:lvlJc w:val="left"/>
    </w:lvl>
  </w:abstractNum>
  <w:abstractNum w:abstractNumId="5" w15:restartNumberingAfterBreak="0">
    <w:nsid w:val="0000767D"/>
    <w:multiLevelType w:val="hybridMultilevel"/>
    <w:tmpl w:val="900A7722"/>
    <w:lvl w:ilvl="0" w:tplc="D152C6F6">
      <w:start w:val="5"/>
      <w:numFmt w:val="decimal"/>
      <w:lvlText w:val="%1."/>
      <w:lvlJc w:val="left"/>
    </w:lvl>
    <w:lvl w:ilvl="1" w:tplc="3D5C766E">
      <w:numFmt w:val="decimal"/>
      <w:lvlText w:val=""/>
      <w:lvlJc w:val="left"/>
    </w:lvl>
    <w:lvl w:ilvl="2" w:tplc="C9FEA63A">
      <w:numFmt w:val="decimal"/>
      <w:lvlText w:val=""/>
      <w:lvlJc w:val="left"/>
    </w:lvl>
    <w:lvl w:ilvl="3" w:tplc="A38CA3D2">
      <w:numFmt w:val="decimal"/>
      <w:lvlText w:val=""/>
      <w:lvlJc w:val="left"/>
    </w:lvl>
    <w:lvl w:ilvl="4" w:tplc="478AEED0">
      <w:numFmt w:val="decimal"/>
      <w:lvlText w:val=""/>
      <w:lvlJc w:val="left"/>
    </w:lvl>
    <w:lvl w:ilvl="5" w:tplc="2E3CFE42">
      <w:numFmt w:val="decimal"/>
      <w:lvlText w:val=""/>
      <w:lvlJc w:val="left"/>
    </w:lvl>
    <w:lvl w:ilvl="6" w:tplc="E84C3676">
      <w:numFmt w:val="decimal"/>
      <w:lvlText w:val=""/>
      <w:lvlJc w:val="left"/>
    </w:lvl>
    <w:lvl w:ilvl="7" w:tplc="9FEE0C3C">
      <w:numFmt w:val="decimal"/>
      <w:lvlText w:val=""/>
      <w:lvlJc w:val="left"/>
    </w:lvl>
    <w:lvl w:ilvl="8" w:tplc="B5C2565C">
      <w:numFmt w:val="decimal"/>
      <w:lvlText w:val=""/>
      <w:lvlJc w:val="left"/>
    </w:lvl>
  </w:abstractNum>
  <w:abstractNum w:abstractNumId="6" w15:restartNumberingAfterBreak="0">
    <w:nsid w:val="00007A5A"/>
    <w:multiLevelType w:val="hybridMultilevel"/>
    <w:tmpl w:val="0E88C2CC"/>
    <w:lvl w:ilvl="0" w:tplc="A63840BC">
      <w:start w:val="4"/>
      <w:numFmt w:val="decimal"/>
      <w:lvlText w:val="%1."/>
      <w:lvlJc w:val="left"/>
    </w:lvl>
    <w:lvl w:ilvl="1" w:tplc="C1E62EDA">
      <w:numFmt w:val="decimal"/>
      <w:lvlText w:val=""/>
      <w:lvlJc w:val="left"/>
    </w:lvl>
    <w:lvl w:ilvl="2" w:tplc="EF30A3B0">
      <w:numFmt w:val="decimal"/>
      <w:lvlText w:val=""/>
      <w:lvlJc w:val="left"/>
    </w:lvl>
    <w:lvl w:ilvl="3" w:tplc="43F47556">
      <w:numFmt w:val="decimal"/>
      <w:lvlText w:val=""/>
      <w:lvlJc w:val="left"/>
    </w:lvl>
    <w:lvl w:ilvl="4" w:tplc="D53ABF5C">
      <w:numFmt w:val="decimal"/>
      <w:lvlText w:val=""/>
      <w:lvlJc w:val="left"/>
    </w:lvl>
    <w:lvl w:ilvl="5" w:tplc="CA76AFB0">
      <w:numFmt w:val="decimal"/>
      <w:lvlText w:val=""/>
      <w:lvlJc w:val="left"/>
    </w:lvl>
    <w:lvl w:ilvl="6" w:tplc="A4F60436">
      <w:numFmt w:val="decimal"/>
      <w:lvlText w:val=""/>
      <w:lvlJc w:val="left"/>
    </w:lvl>
    <w:lvl w:ilvl="7" w:tplc="EB0CE910">
      <w:numFmt w:val="decimal"/>
      <w:lvlText w:val=""/>
      <w:lvlJc w:val="left"/>
    </w:lvl>
    <w:lvl w:ilvl="8" w:tplc="B79A162A">
      <w:numFmt w:val="decimal"/>
      <w:lvlText w:val=""/>
      <w:lvlJc w:val="left"/>
    </w:lvl>
  </w:abstractNum>
  <w:abstractNum w:abstractNumId="7" w15:restartNumberingAfterBreak="0">
    <w:nsid w:val="015C590F"/>
    <w:multiLevelType w:val="multilevel"/>
    <w:tmpl w:val="AE6AB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2B17623"/>
    <w:multiLevelType w:val="multilevel"/>
    <w:tmpl w:val="002C1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938629D"/>
    <w:multiLevelType w:val="multilevel"/>
    <w:tmpl w:val="F190A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C164C7C"/>
    <w:multiLevelType w:val="multilevel"/>
    <w:tmpl w:val="F1165C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E19777E"/>
    <w:multiLevelType w:val="multilevel"/>
    <w:tmpl w:val="F432A3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AFA22BD"/>
    <w:multiLevelType w:val="multilevel"/>
    <w:tmpl w:val="D2186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CE70334"/>
    <w:multiLevelType w:val="hybridMultilevel"/>
    <w:tmpl w:val="32DA31DA"/>
    <w:lvl w:ilvl="0" w:tplc="C45CAA0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C0182E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ECCC7BA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CA5A24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E4E066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D09FF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7EE358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D44FCA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4E1ECE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D073B7A"/>
    <w:multiLevelType w:val="multilevel"/>
    <w:tmpl w:val="FC8AE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EA60835"/>
    <w:multiLevelType w:val="multilevel"/>
    <w:tmpl w:val="F1E23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6106440"/>
    <w:multiLevelType w:val="multilevel"/>
    <w:tmpl w:val="8F320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850466C"/>
    <w:multiLevelType w:val="multilevel"/>
    <w:tmpl w:val="D2186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EC57688"/>
    <w:multiLevelType w:val="multilevel"/>
    <w:tmpl w:val="2ACE83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02528BA"/>
    <w:multiLevelType w:val="multilevel"/>
    <w:tmpl w:val="5330D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1C93090"/>
    <w:multiLevelType w:val="hybridMultilevel"/>
    <w:tmpl w:val="6EC035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BA4C27"/>
    <w:multiLevelType w:val="hybridMultilevel"/>
    <w:tmpl w:val="CAB895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D951B9"/>
    <w:multiLevelType w:val="multilevel"/>
    <w:tmpl w:val="C6B00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E587606"/>
    <w:multiLevelType w:val="multilevel"/>
    <w:tmpl w:val="3522B3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F38006B"/>
    <w:multiLevelType w:val="multilevel"/>
    <w:tmpl w:val="63F655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06E7015"/>
    <w:multiLevelType w:val="multilevel"/>
    <w:tmpl w:val="4EB02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122791B"/>
    <w:multiLevelType w:val="hybridMultilevel"/>
    <w:tmpl w:val="B74A1E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7D77B0"/>
    <w:multiLevelType w:val="multilevel"/>
    <w:tmpl w:val="FDA43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40C508B"/>
    <w:multiLevelType w:val="multilevel"/>
    <w:tmpl w:val="75800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5993D07"/>
    <w:multiLevelType w:val="multilevel"/>
    <w:tmpl w:val="0E30A7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7C87DFE"/>
    <w:multiLevelType w:val="multilevel"/>
    <w:tmpl w:val="7C544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BF00CA9"/>
    <w:multiLevelType w:val="hybridMultilevel"/>
    <w:tmpl w:val="CCCE7E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D436CE"/>
    <w:multiLevelType w:val="hybridMultilevel"/>
    <w:tmpl w:val="704A52E6"/>
    <w:lvl w:ilvl="0" w:tplc="B3F07FF2">
      <w:start w:val="1"/>
      <w:numFmt w:val="bullet"/>
      <w:lvlText w:val="•"/>
      <w:lvlJc w:val="left"/>
      <w:pPr>
        <w:ind w:left="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D5E8DFC">
      <w:start w:val="1"/>
      <w:numFmt w:val="bullet"/>
      <w:lvlText w:val="o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F5CBD5A">
      <w:start w:val="1"/>
      <w:numFmt w:val="bullet"/>
      <w:lvlText w:val="▪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843FC0">
      <w:start w:val="1"/>
      <w:numFmt w:val="bullet"/>
      <w:lvlText w:val="•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52AF63A">
      <w:start w:val="1"/>
      <w:numFmt w:val="bullet"/>
      <w:lvlText w:val="o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D200EB8">
      <w:start w:val="1"/>
      <w:numFmt w:val="bullet"/>
      <w:lvlText w:val="▪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6A32A2">
      <w:start w:val="1"/>
      <w:numFmt w:val="bullet"/>
      <w:lvlText w:val="•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D0EBF9E">
      <w:start w:val="1"/>
      <w:numFmt w:val="bullet"/>
      <w:lvlText w:val="o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C8217B8">
      <w:start w:val="1"/>
      <w:numFmt w:val="bullet"/>
      <w:lvlText w:val="▪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4EE61815"/>
    <w:multiLevelType w:val="hybridMultilevel"/>
    <w:tmpl w:val="2CD2ECFA"/>
    <w:lvl w:ilvl="0" w:tplc="04190001">
      <w:start w:val="1"/>
      <w:numFmt w:val="bullet"/>
      <w:lvlText w:val=""/>
      <w:lvlJc w:val="left"/>
      <w:pPr>
        <w:ind w:left="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A92B15"/>
    <w:multiLevelType w:val="multilevel"/>
    <w:tmpl w:val="1D1AC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AAE1AE9"/>
    <w:multiLevelType w:val="multilevel"/>
    <w:tmpl w:val="053E5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DEA27A7"/>
    <w:multiLevelType w:val="multilevel"/>
    <w:tmpl w:val="F5627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26B5FC3"/>
    <w:multiLevelType w:val="hybridMultilevel"/>
    <w:tmpl w:val="2B385F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A4724A"/>
    <w:multiLevelType w:val="multilevel"/>
    <w:tmpl w:val="D2186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C5D03AF"/>
    <w:multiLevelType w:val="hybridMultilevel"/>
    <w:tmpl w:val="F7F63210"/>
    <w:lvl w:ilvl="0" w:tplc="E3107A00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CE4B26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A7C972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000E57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94563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56D17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ADCEE5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DE0091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960791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70750A68"/>
    <w:multiLevelType w:val="multilevel"/>
    <w:tmpl w:val="BFF21D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4925E4F"/>
    <w:multiLevelType w:val="hybridMultilevel"/>
    <w:tmpl w:val="76CE17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DA5168"/>
    <w:multiLevelType w:val="hybridMultilevel"/>
    <w:tmpl w:val="A3ECFC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092182"/>
    <w:multiLevelType w:val="multilevel"/>
    <w:tmpl w:val="3B080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1"/>
  </w:num>
  <w:num w:numId="2">
    <w:abstractNumId w:val="37"/>
  </w:num>
  <w:num w:numId="3">
    <w:abstractNumId w:val="20"/>
  </w:num>
  <w:num w:numId="4">
    <w:abstractNumId w:val="42"/>
  </w:num>
  <w:num w:numId="5">
    <w:abstractNumId w:val="41"/>
  </w:num>
  <w:num w:numId="6">
    <w:abstractNumId w:val="21"/>
  </w:num>
  <w:num w:numId="7">
    <w:abstractNumId w:val="26"/>
  </w:num>
  <w:num w:numId="8">
    <w:abstractNumId w:val="33"/>
  </w:num>
  <w:num w:numId="9">
    <w:abstractNumId w:val="35"/>
  </w:num>
  <w:num w:numId="10">
    <w:abstractNumId w:val="7"/>
  </w:num>
  <w:num w:numId="11">
    <w:abstractNumId w:val="36"/>
  </w:num>
  <w:num w:numId="12">
    <w:abstractNumId w:val="43"/>
  </w:num>
  <w:num w:numId="13">
    <w:abstractNumId w:val="27"/>
  </w:num>
  <w:num w:numId="14">
    <w:abstractNumId w:val="25"/>
  </w:num>
  <w:num w:numId="15">
    <w:abstractNumId w:val="14"/>
  </w:num>
  <w:num w:numId="16">
    <w:abstractNumId w:val="15"/>
  </w:num>
  <w:num w:numId="17">
    <w:abstractNumId w:val="22"/>
  </w:num>
  <w:num w:numId="18">
    <w:abstractNumId w:val="8"/>
  </w:num>
  <w:num w:numId="19">
    <w:abstractNumId w:val="30"/>
  </w:num>
  <w:num w:numId="20">
    <w:abstractNumId w:val="28"/>
  </w:num>
  <w:num w:numId="21">
    <w:abstractNumId w:val="24"/>
  </w:num>
  <w:num w:numId="22">
    <w:abstractNumId w:val="9"/>
  </w:num>
  <w:num w:numId="23">
    <w:abstractNumId w:val="10"/>
  </w:num>
  <w:num w:numId="24">
    <w:abstractNumId w:val="29"/>
  </w:num>
  <w:num w:numId="25">
    <w:abstractNumId w:val="19"/>
  </w:num>
  <w:num w:numId="26">
    <w:abstractNumId w:val="16"/>
  </w:num>
  <w:num w:numId="27">
    <w:abstractNumId w:val="18"/>
  </w:num>
  <w:num w:numId="28">
    <w:abstractNumId w:val="40"/>
  </w:num>
  <w:num w:numId="29">
    <w:abstractNumId w:val="11"/>
  </w:num>
  <w:num w:numId="30">
    <w:abstractNumId w:val="23"/>
  </w:num>
  <w:num w:numId="31">
    <w:abstractNumId w:val="13"/>
  </w:num>
  <w:num w:numId="32">
    <w:abstractNumId w:val="39"/>
  </w:num>
  <w:num w:numId="33">
    <w:abstractNumId w:val="1"/>
  </w:num>
  <w:num w:numId="34">
    <w:abstractNumId w:val="4"/>
  </w:num>
  <w:num w:numId="35">
    <w:abstractNumId w:val="2"/>
  </w:num>
  <w:num w:numId="36">
    <w:abstractNumId w:val="6"/>
  </w:num>
  <w:num w:numId="37">
    <w:abstractNumId w:val="5"/>
  </w:num>
  <w:num w:numId="38">
    <w:abstractNumId w:val="0"/>
  </w:num>
  <w:num w:numId="39">
    <w:abstractNumId w:val="3"/>
  </w:num>
  <w:num w:numId="40">
    <w:abstractNumId w:val="32"/>
  </w:num>
  <w:num w:numId="41">
    <w:abstractNumId w:val="17"/>
  </w:num>
  <w:num w:numId="42">
    <w:abstractNumId w:val="34"/>
  </w:num>
  <w:num w:numId="43">
    <w:abstractNumId w:val="12"/>
  </w:num>
  <w:num w:numId="44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55FE"/>
    <w:rsid w:val="00003866"/>
    <w:rsid w:val="002A5EF7"/>
    <w:rsid w:val="00322A3F"/>
    <w:rsid w:val="003B55FE"/>
    <w:rsid w:val="00406F76"/>
    <w:rsid w:val="00445A67"/>
    <w:rsid w:val="0047603A"/>
    <w:rsid w:val="00511D62"/>
    <w:rsid w:val="005502E1"/>
    <w:rsid w:val="006E7366"/>
    <w:rsid w:val="00752FF8"/>
    <w:rsid w:val="007A57D2"/>
    <w:rsid w:val="00817505"/>
    <w:rsid w:val="00B16D45"/>
    <w:rsid w:val="00E14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E0E860-2D12-496F-AD3F-BE2DF2FFB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5FE"/>
  </w:style>
  <w:style w:type="paragraph" w:styleId="1">
    <w:name w:val="heading 1"/>
    <w:next w:val="a"/>
    <w:link w:val="10"/>
    <w:uiPriority w:val="9"/>
    <w:unhideWhenUsed/>
    <w:qFormat/>
    <w:rsid w:val="00003866"/>
    <w:pPr>
      <w:keepNext/>
      <w:keepLines/>
      <w:spacing w:after="149" w:line="281" w:lineRule="auto"/>
      <w:ind w:left="704" w:right="650"/>
      <w:outlineLvl w:val="0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4F8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B55FE"/>
    <w:pPr>
      <w:widowControl w:val="0"/>
      <w:suppressAutoHyphens/>
      <w:spacing w:after="200" w:line="276" w:lineRule="auto"/>
      <w:ind w:left="720"/>
      <w:contextualSpacing/>
    </w:pPr>
    <w:rPr>
      <w:rFonts w:ascii="Calibri" w:eastAsia="Calibri" w:hAnsi="Calibri" w:cs="Times New Roman"/>
      <w:sz w:val="24"/>
      <w:szCs w:val="24"/>
      <w:lang w:eastAsia="zh-CN" w:bidi="hi-IN"/>
    </w:rPr>
  </w:style>
  <w:style w:type="table" w:styleId="a5">
    <w:name w:val="Table Grid"/>
    <w:basedOn w:val="a1"/>
    <w:uiPriority w:val="59"/>
    <w:rsid w:val="003B55F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Абзац списка Знак"/>
    <w:link w:val="a3"/>
    <w:uiPriority w:val="34"/>
    <w:locked/>
    <w:rsid w:val="003B55FE"/>
    <w:rPr>
      <w:rFonts w:ascii="Calibri" w:eastAsia="Calibri" w:hAnsi="Calibri" w:cs="Times New Roman"/>
      <w:sz w:val="24"/>
      <w:szCs w:val="24"/>
      <w:lang w:eastAsia="zh-CN" w:bidi="hi-IN"/>
    </w:rPr>
  </w:style>
  <w:style w:type="paragraph" w:customStyle="1" w:styleId="ParagraphStyle">
    <w:name w:val="Paragraph Style"/>
    <w:rsid w:val="003B55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511D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7A57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7A57D2"/>
  </w:style>
  <w:style w:type="character" w:customStyle="1" w:styleId="c1">
    <w:name w:val="c1"/>
    <w:basedOn w:val="a0"/>
    <w:rsid w:val="007A57D2"/>
  </w:style>
  <w:style w:type="character" w:customStyle="1" w:styleId="c0">
    <w:name w:val="c0"/>
    <w:basedOn w:val="a0"/>
    <w:rsid w:val="007A57D2"/>
  </w:style>
  <w:style w:type="paragraph" w:customStyle="1" w:styleId="c4">
    <w:name w:val="c4"/>
    <w:basedOn w:val="a"/>
    <w:rsid w:val="007A57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7A57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">
    <w:name w:val="c19"/>
    <w:basedOn w:val="a"/>
    <w:rsid w:val="007A57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7A57D2"/>
  </w:style>
  <w:style w:type="character" w:customStyle="1" w:styleId="10">
    <w:name w:val="Заголовок 1 Знак"/>
    <w:basedOn w:val="a0"/>
    <w:link w:val="1"/>
    <w:uiPriority w:val="9"/>
    <w:rsid w:val="00003866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table" w:customStyle="1" w:styleId="TableGrid">
    <w:name w:val="TableGrid"/>
    <w:rsid w:val="00003866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445A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45A67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E14F8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4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1118</Words>
  <Characters>6379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Jony</dc:creator>
  <cp:keywords/>
  <dc:description/>
  <cp:lastModifiedBy>Jony</cp:lastModifiedBy>
  <cp:revision>8</cp:revision>
  <cp:lastPrinted>2022-09-25T06:14:00Z</cp:lastPrinted>
  <dcterms:created xsi:type="dcterms:W3CDTF">2022-08-28T03:04:00Z</dcterms:created>
  <dcterms:modified xsi:type="dcterms:W3CDTF">2022-12-01T07:42:00Z</dcterms:modified>
</cp:coreProperties>
</file>